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363"/>
        <w:gridCol w:w="568"/>
        <w:gridCol w:w="344"/>
        <w:gridCol w:w="968"/>
        <w:gridCol w:w="530"/>
        <w:gridCol w:w="709"/>
        <w:gridCol w:w="93"/>
        <w:gridCol w:w="474"/>
        <w:gridCol w:w="850"/>
        <w:gridCol w:w="780"/>
      </w:tblGrid>
      <w:tr w:rsidR="00D97268" w:rsidRPr="00D97268" w14:paraId="3D0FFF40" w14:textId="77777777" w:rsidTr="00930495">
        <w:trPr>
          <w:jc w:val="center"/>
        </w:trPr>
        <w:tc>
          <w:tcPr>
            <w:tcW w:w="1348" w:type="dxa"/>
            <w:shd w:val="clear" w:color="auto" w:fill="66CCFF"/>
            <w:tcMar>
              <w:left w:w="57" w:type="dxa"/>
              <w:right w:w="57" w:type="dxa"/>
            </w:tcMar>
            <w:vAlign w:val="center"/>
          </w:tcPr>
          <w:p w14:paraId="0EEDC1BE" w14:textId="77777777" w:rsidR="00A70F51" w:rsidRPr="00D97268" w:rsidRDefault="00A70F51" w:rsidP="00A70F51">
            <w:pPr>
              <w:spacing w:before="60" w:after="60" w:line="240" w:lineRule="auto"/>
              <w:ind w:left="397" w:hanging="397"/>
              <w:rPr>
                <w:rFonts w:ascii="Arial" w:hAnsi="Arial" w:cs="Arial"/>
                <w:b/>
                <w:color w:val="000000" w:themeColor="text1"/>
                <w:sz w:val="20"/>
                <w:szCs w:val="20"/>
              </w:rPr>
            </w:pPr>
            <w:r w:rsidRPr="00D97268">
              <w:rPr>
                <w:rFonts w:ascii="Arial" w:hAnsi="Arial" w:cs="Arial"/>
                <w:b/>
                <w:color w:val="000000" w:themeColor="text1"/>
                <w:sz w:val="20"/>
                <w:szCs w:val="20"/>
              </w:rPr>
              <w:t>NAZIV</w:t>
            </w:r>
          </w:p>
          <w:p w14:paraId="00844063" w14:textId="77777777" w:rsidR="00D81D65" w:rsidRPr="00D97268" w:rsidRDefault="00D81D65" w:rsidP="00A70F51">
            <w:pPr>
              <w:spacing w:before="60" w:after="60" w:line="240" w:lineRule="auto"/>
              <w:ind w:left="397" w:hanging="397"/>
              <w:rPr>
                <w:rFonts w:ascii="Arial" w:hAnsi="Arial" w:cs="Arial"/>
                <w:b/>
                <w:color w:val="000000" w:themeColor="text1"/>
                <w:sz w:val="20"/>
                <w:szCs w:val="20"/>
              </w:rPr>
            </w:pPr>
            <w:r w:rsidRPr="00D97268">
              <w:rPr>
                <w:rFonts w:ascii="Arial" w:hAnsi="Arial" w:cs="Arial"/>
                <w:b/>
                <w:color w:val="000000" w:themeColor="text1"/>
                <w:sz w:val="20"/>
                <w:szCs w:val="20"/>
              </w:rPr>
              <w:t>PREDMETA</w:t>
            </w:r>
          </w:p>
        </w:tc>
        <w:tc>
          <w:tcPr>
            <w:tcW w:w="8150" w:type="dxa"/>
            <w:gridSpan w:val="13"/>
            <w:shd w:val="clear" w:color="auto" w:fill="66CCFF"/>
            <w:vAlign w:val="center"/>
          </w:tcPr>
          <w:p w14:paraId="1905D792" w14:textId="77777777" w:rsidR="00D81D65" w:rsidRPr="00D97268" w:rsidRDefault="00BC7A59" w:rsidP="004E4AA9">
            <w:pPr>
              <w:spacing w:before="60" w:after="60" w:line="240" w:lineRule="auto"/>
              <w:ind w:left="397" w:hanging="397"/>
              <w:rPr>
                <w:rFonts w:ascii="Arial" w:hAnsi="Arial" w:cs="Arial"/>
                <w:b/>
                <w:color w:val="000000" w:themeColor="text1"/>
                <w:sz w:val="20"/>
                <w:szCs w:val="20"/>
              </w:rPr>
            </w:pPr>
            <w:r w:rsidRPr="00D97268">
              <w:rPr>
                <w:rFonts w:ascii="Arial" w:hAnsi="Arial" w:cs="Arial"/>
                <w:b/>
                <w:color w:val="000000" w:themeColor="text1"/>
                <w:sz w:val="20"/>
                <w:szCs w:val="20"/>
              </w:rPr>
              <w:t>Engleski jezik u ekonomiji I</w:t>
            </w:r>
            <w:r w:rsidR="00B243BF" w:rsidRPr="00D97268">
              <w:rPr>
                <w:rFonts w:ascii="Arial" w:hAnsi="Arial" w:cs="Arial"/>
                <w:b/>
                <w:color w:val="000000" w:themeColor="text1"/>
                <w:sz w:val="20"/>
                <w:szCs w:val="20"/>
              </w:rPr>
              <w:t>I</w:t>
            </w:r>
          </w:p>
        </w:tc>
      </w:tr>
      <w:tr w:rsidR="00D97268" w:rsidRPr="00D97268" w14:paraId="651DA6FD" w14:textId="77777777" w:rsidTr="005600B2">
        <w:trPr>
          <w:jc w:val="center"/>
        </w:trPr>
        <w:tc>
          <w:tcPr>
            <w:tcW w:w="1360" w:type="dxa"/>
            <w:gridSpan w:val="2"/>
            <w:shd w:val="clear" w:color="auto" w:fill="CCFFFF"/>
            <w:tcMar>
              <w:left w:w="57" w:type="dxa"/>
              <w:right w:w="57" w:type="dxa"/>
            </w:tcMar>
            <w:vAlign w:val="center"/>
          </w:tcPr>
          <w:p w14:paraId="76CF5B8D" w14:textId="77777777" w:rsidR="00D81D65" w:rsidRPr="00D97268" w:rsidRDefault="00D81D65" w:rsidP="00930495">
            <w:pPr>
              <w:spacing w:before="120" w:after="120" w:line="240" w:lineRule="auto"/>
              <w:rPr>
                <w:rStyle w:val="Naglaeno"/>
                <w:rFonts w:ascii="Arial" w:hAnsi="Arial" w:cs="Arial"/>
                <w:b w:val="0"/>
                <w:color w:val="000000" w:themeColor="text1"/>
                <w:sz w:val="20"/>
                <w:szCs w:val="20"/>
              </w:rPr>
            </w:pPr>
            <w:r w:rsidRPr="00D97268">
              <w:rPr>
                <w:rStyle w:val="Naglaeno"/>
                <w:rFonts w:ascii="Arial" w:hAnsi="Arial" w:cs="Arial"/>
                <w:b w:val="0"/>
                <w:color w:val="000000" w:themeColor="text1"/>
                <w:sz w:val="20"/>
                <w:szCs w:val="20"/>
              </w:rPr>
              <w:t>Kod</w:t>
            </w:r>
          </w:p>
        </w:tc>
        <w:tc>
          <w:tcPr>
            <w:tcW w:w="2822" w:type="dxa"/>
            <w:gridSpan w:val="3"/>
            <w:tcMar>
              <w:left w:w="57" w:type="dxa"/>
              <w:right w:w="57" w:type="dxa"/>
            </w:tcMar>
          </w:tcPr>
          <w:p w14:paraId="3B824FE8" w14:textId="77777777" w:rsidR="00D81D65" w:rsidRPr="00645691" w:rsidRDefault="00652CAC" w:rsidP="00930495">
            <w:pPr>
              <w:spacing w:before="120" w:after="120" w:line="240" w:lineRule="auto"/>
              <w:rPr>
                <w:rStyle w:val="Naglaeno"/>
                <w:rFonts w:ascii="Arial" w:hAnsi="Arial" w:cs="Arial"/>
                <w:color w:val="000000" w:themeColor="text1"/>
                <w:sz w:val="20"/>
                <w:szCs w:val="20"/>
                <w:highlight w:val="yellow"/>
              </w:rPr>
            </w:pPr>
            <w:r w:rsidRPr="00645691">
              <w:rPr>
                <w:rFonts w:ascii="Arial" w:hAnsi="Arial" w:cs="Arial"/>
                <w:color w:val="000000" w:themeColor="text1"/>
                <w:sz w:val="20"/>
                <w:szCs w:val="20"/>
              </w:rPr>
              <w:t>EUE002</w:t>
            </w:r>
          </w:p>
        </w:tc>
        <w:tc>
          <w:tcPr>
            <w:tcW w:w="2410" w:type="dxa"/>
            <w:gridSpan w:val="4"/>
            <w:shd w:val="clear" w:color="auto" w:fill="CCFFFF"/>
            <w:tcMar>
              <w:left w:w="57" w:type="dxa"/>
              <w:right w:w="57" w:type="dxa"/>
            </w:tcMar>
            <w:vAlign w:val="center"/>
          </w:tcPr>
          <w:p w14:paraId="44BC168F" w14:textId="77777777" w:rsidR="00D81D65" w:rsidRPr="00D97268" w:rsidRDefault="00D81D65" w:rsidP="00930495">
            <w:pPr>
              <w:spacing w:before="120" w:after="120" w:line="240" w:lineRule="auto"/>
              <w:rPr>
                <w:rStyle w:val="Naglaeno"/>
                <w:rFonts w:ascii="Arial" w:hAnsi="Arial" w:cs="Arial"/>
                <w:b w:val="0"/>
                <w:color w:val="000000" w:themeColor="text1"/>
                <w:sz w:val="20"/>
                <w:szCs w:val="20"/>
              </w:rPr>
            </w:pPr>
            <w:r w:rsidRPr="00D97268">
              <w:rPr>
                <w:rStyle w:val="Naglaeno"/>
                <w:rFonts w:ascii="Arial" w:hAnsi="Arial" w:cs="Arial"/>
                <w:b w:val="0"/>
                <w:color w:val="000000" w:themeColor="text1"/>
                <w:sz w:val="20"/>
                <w:szCs w:val="20"/>
              </w:rPr>
              <w:t>Godina studija</w:t>
            </w:r>
          </w:p>
        </w:tc>
        <w:tc>
          <w:tcPr>
            <w:tcW w:w="2906" w:type="dxa"/>
            <w:gridSpan w:val="5"/>
            <w:tcMar>
              <w:left w:w="57" w:type="dxa"/>
              <w:right w:w="57" w:type="dxa"/>
            </w:tcMar>
          </w:tcPr>
          <w:p w14:paraId="649841BE" w14:textId="77777777" w:rsidR="00D81D65" w:rsidRPr="00D97268" w:rsidRDefault="00EC43C5" w:rsidP="00930495">
            <w:pPr>
              <w:spacing w:before="120" w:after="120" w:line="240" w:lineRule="auto"/>
              <w:jc w:val="center"/>
              <w:rPr>
                <w:rStyle w:val="Naglaeno"/>
                <w:rFonts w:ascii="Arial" w:hAnsi="Arial" w:cs="Arial"/>
                <w:b w:val="0"/>
                <w:color w:val="000000" w:themeColor="text1"/>
                <w:sz w:val="20"/>
                <w:szCs w:val="20"/>
              </w:rPr>
            </w:pPr>
            <w:r w:rsidRPr="00D97268">
              <w:rPr>
                <w:rStyle w:val="Naglaeno"/>
                <w:rFonts w:ascii="Arial" w:hAnsi="Arial" w:cs="Arial"/>
                <w:b w:val="0"/>
                <w:color w:val="000000" w:themeColor="text1"/>
                <w:sz w:val="20"/>
                <w:szCs w:val="20"/>
              </w:rPr>
              <w:t>1</w:t>
            </w:r>
          </w:p>
        </w:tc>
      </w:tr>
      <w:tr w:rsidR="00D97268" w:rsidRPr="00D97268" w14:paraId="74196BF9" w14:textId="77777777" w:rsidTr="005600B2">
        <w:trPr>
          <w:jc w:val="center"/>
        </w:trPr>
        <w:tc>
          <w:tcPr>
            <w:tcW w:w="1360" w:type="dxa"/>
            <w:gridSpan w:val="2"/>
            <w:shd w:val="clear" w:color="auto" w:fill="CCFFFF"/>
            <w:tcMar>
              <w:left w:w="57" w:type="dxa"/>
              <w:right w:w="57" w:type="dxa"/>
            </w:tcMar>
            <w:vAlign w:val="center"/>
          </w:tcPr>
          <w:p w14:paraId="6F7F3490" w14:textId="77777777" w:rsidR="00D81D65" w:rsidRPr="00D97268" w:rsidRDefault="00D81D65" w:rsidP="00A45898">
            <w:pPr>
              <w:spacing w:after="0" w:line="240" w:lineRule="auto"/>
              <w:rPr>
                <w:rFonts w:ascii="Arial" w:hAnsi="Arial" w:cs="Arial"/>
                <w:color w:val="000000" w:themeColor="text1"/>
                <w:sz w:val="20"/>
                <w:szCs w:val="20"/>
              </w:rPr>
            </w:pPr>
            <w:r w:rsidRPr="00D97268">
              <w:rPr>
                <w:rStyle w:val="Naglaeno"/>
                <w:rFonts w:ascii="Arial" w:hAnsi="Arial" w:cs="Arial"/>
                <w:b w:val="0"/>
                <w:color w:val="000000" w:themeColor="text1"/>
                <w:sz w:val="20"/>
                <w:szCs w:val="20"/>
              </w:rPr>
              <w:t>Nositelj/i</w:t>
            </w:r>
          </w:p>
        </w:tc>
        <w:tc>
          <w:tcPr>
            <w:tcW w:w="2822" w:type="dxa"/>
            <w:gridSpan w:val="3"/>
            <w:tcMar>
              <w:left w:w="57" w:type="dxa"/>
              <w:right w:w="57" w:type="dxa"/>
            </w:tcMar>
          </w:tcPr>
          <w:p w14:paraId="6BD1A0F8" w14:textId="585256C4" w:rsidR="00D81D65" w:rsidRPr="00930495" w:rsidRDefault="00EC43C5" w:rsidP="00AE574E">
            <w:pPr>
              <w:spacing w:after="0" w:line="240" w:lineRule="auto"/>
              <w:rPr>
                <w:rFonts w:ascii="Arial" w:hAnsi="Arial" w:cs="Arial"/>
                <w:color w:val="000000" w:themeColor="text1"/>
                <w:sz w:val="20"/>
                <w:szCs w:val="20"/>
              </w:rPr>
            </w:pPr>
            <w:r w:rsidRPr="00930495">
              <w:rPr>
                <w:rFonts w:ascii="Arial" w:hAnsi="Arial" w:cs="Arial"/>
                <w:color w:val="000000" w:themeColor="text1"/>
                <w:sz w:val="20"/>
                <w:szCs w:val="20"/>
              </w:rPr>
              <w:t>mr.sc. Gorana Duplančić Rogošić,</w:t>
            </w:r>
            <w:r w:rsidR="007E58B5" w:rsidRPr="00930495">
              <w:rPr>
                <w:rFonts w:ascii="Arial" w:hAnsi="Arial" w:cs="Arial"/>
                <w:color w:val="000000" w:themeColor="text1"/>
                <w:sz w:val="20"/>
                <w:szCs w:val="20"/>
              </w:rPr>
              <w:t xml:space="preserve"> </w:t>
            </w:r>
            <w:r w:rsidR="00C37E7E" w:rsidRPr="00930495">
              <w:rPr>
                <w:rFonts w:ascii="Arial" w:hAnsi="Arial" w:cs="Arial"/>
                <w:bCs/>
                <w:color w:val="000000" w:themeColor="text1"/>
                <w:sz w:val="20"/>
                <w:szCs w:val="20"/>
              </w:rPr>
              <w:t xml:space="preserve">mr.sc. Sanja </w:t>
            </w:r>
            <w:proofErr w:type="spellStart"/>
            <w:r w:rsidR="00C37E7E" w:rsidRPr="00930495">
              <w:rPr>
                <w:rFonts w:ascii="Arial" w:hAnsi="Arial" w:cs="Arial"/>
                <w:bCs/>
                <w:sz w:val="20"/>
                <w:szCs w:val="20"/>
              </w:rPr>
              <w:t>Marinov</w:t>
            </w:r>
            <w:proofErr w:type="spellEnd"/>
            <w:r w:rsidR="000F14F1" w:rsidRPr="00930495">
              <w:rPr>
                <w:rFonts w:ascii="Arial" w:hAnsi="Arial" w:cs="Arial"/>
                <w:bCs/>
                <w:sz w:val="20"/>
                <w:szCs w:val="20"/>
              </w:rPr>
              <w:t xml:space="preserve"> </w:t>
            </w:r>
            <w:proofErr w:type="spellStart"/>
            <w:r w:rsidR="000F14F1" w:rsidRPr="00930495">
              <w:rPr>
                <w:rFonts w:ascii="Arial" w:hAnsi="Arial" w:cs="Arial"/>
                <w:bCs/>
                <w:sz w:val="20"/>
                <w:szCs w:val="20"/>
              </w:rPr>
              <w:t>Vranješ</w:t>
            </w:r>
            <w:proofErr w:type="spellEnd"/>
            <w:r w:rsidR="00C37E7E" w:rsidRPr="00930495">
              <w:rPr>
                <w:rFonts w:ascii="Arial" w:hAnsi="Arial" w:cs="Arial"/>
                <w:bCs/>
                <w:sz w:val="20"/>
                <w:szCs w:val="20"/>
              </w:rPr>
              <w:t xml:space="preserve">, </w:t>
            </w:r>
            <w:r w:rsidR="00AE574E" w:rsidRPr="00930495">
              <w:rPr>
                <w:rFonts w:ascii="Arial" w:hAnsi="Arial" w:cs="Arial"/>
                <w:sz w:val="20"/>
                <w:szCs w:val="20"/>
              </w:rPr>
              <w:t>dr</w:t>
            </w:r>
            <w:r w:rsidRPr="00930495">
              <w:rPr>
                <w:rFonts w:ascii="Arial" w:hAnsi="Arial" w:cs="Arial"/>
                <w:sz w:val="20"/>
                <w:szCs w:val="20"/>
              </w:rPr>
              <w:t xml:space="preserve">.sc. Magda Pašalić, mr.sc. Sanja </w:t>
            </w:r>
            <w:r w:rsidRPr="00930495">
              <w:rPr>
                <w:rFonts w:ascii="Arial" w:hAnsi="Arial" w:cs="Arial"/>
                <w:color w:val="000000" w:themeColor="text1"/>
                <w:sz w:val="20"/>
                <w:szCs w:val="20"/>
              </w:rPr>
              <w:t>Radmilo Derado</w:t>
            </w:r>
          </w:p>
        </w:tc>
        <w:tc>
          <w:tcPr>
            <w:tcW w:w="2410" w:type="dxa"/>
            <w:gridSpan w:val="4"/>
            <w:shd w:val="clear" w:color="auto" w:fill="CCFFFF"/>
            <w:tcMar>
              <w:left w:w="57" w:type="dxa"/>
              <w:right w:w="57" w:type="dxa"/>
            </w:tcMar>
            <w:vAlign w:val="center"/>
          </w:tcPr>
          <w:p w14:paraId="6913E7C2" w14:textId="77777777" w:rsidR="00D81D65" w:rsidRPr="00D97268" w:rsidRDefault="00D81D65" w:rsidP="00EC43C5">
            <w:pPr>
              <w:spacing w:after="0" w:line="240" w:lineRule="auto"/>
              <w:rPr>
                <w:rStyle w:val="Naglaeno"/>
                <w:rFonts w:ascii="Arial" w:hAnsi="Arial" w:cs="Arial"/>
                <w:color w:val="000000" w:themeColor="text1"/>
                <w:sz w:val="20"/>
                <w:szCs w:val="20"/>
              </w:rPr>
            </w:pPr>
            <w:r w:rsidRPr="00D97268">
              <w:rPr>
                <w:rStyle w:val="Naglaeno"/>
                <w:rFonts w:ascii="Arial" w:hAnsi="Arial" w:cs="Arial"/>
                <w:b w:val="0"/>
                <w:color w:val="000000" w:themeColor="text1"/>
                <w:sz w:val="20"/>
                <w:szCs w:val="20"/>
              </w:rPr>
              <w:t>Bodovna vrijednost (ECTS)</w:t>
            </w:r>
          </w:p>
        </w:tc>
        <w:tc>
          <w:tcPr>
            <w:tcW w:w="2906" w:type="dxa"/>
            <w:gridSpan w:val="5"/>
            <w:tcMar>
              <w:left w:w="57" w:type="dxa"/>
              <w:right w:w="57" w:type="dxa"/>
            </w:tcMar>
            <w:vAlign w:val="center"/>
          </w:tcPr>
          <w:p w14:paraId="78941E47" w14:textId="77777777" w:rsidR="00D81D65" w:rsidRPr="000F14F1" w:rsidRDefault="00BC7A59" w:rsidP="00014E1E">
            <w:pPr>
              <w:spacing w:before="60" w:after="60" w:line="240" w:lineRule="auto"/>
              <w:jc w:val="center"/>
              <w:rPr>
                <w:rFonts w:ascii="Arial" w:hAnsi="Arial" w:cs="Arial"/>
                <w:color w:val="000000" w:themeColor="text1"/>
                <w:sz w:val="20"/>
                <w:szCs w:val="20"/>
              </w:rPr>
            </w:pPr>
            <w:r w:rsidRPr="000F14F1">
              <w:rPr>
                <w:rFonts w:ascii="Arial" w:hAnsi="Arial" w:cs="Arial"/>
                <w:color w:val="000000" w:themeColor="text1"/>
                <w:sz w:val="20"/>
                <w:szCs w:val="20"/>
              </w:rPr>
              <w:t>5</w:t>
            </w:r>
          </w:p>
        </w:tc>
      </w:tr>
      <w:tr w:rsidR="00D97268" w:rsidRPr="00D97268" w14:paraId="184A2F69" w14:textId="77777777" w:rsidTr="005600B2">
        <w:trPr>
          <w:jc w:val="center"/>
        </w:trPr>
        <w:tc>
          <w:tcPr>
            <w:tcW w:w="1360" w:type="dxa"/>
            <w:gridSpan w:val="2"/>
            <w:vMerge w:val="restart"/>
            <w:shd w:val="clear" w:color="auto" w:fill="CCFFFF"/>
            <w:tcMar>
              <w:left w:w="57" w:type="dxa"/>
              <w:right w:w="57" w:type="dxa"/>
            </w:tcMar>
            <w:vAlign w:val="center"/>
          </w:tcPr>
          <w:p w14:paraId="0C3ADD04" w14:textId="77777777" w:rsidR="00D81D65" w:rsidRPr="00D97268" w:rsidRDefault="00D81D65" w:rsidP="00A45898">
            <w:pPr>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Suradnici</w:t>
            </w:r>
          </w:p>
        </w:tc>
        <w:tc>
          <w:tcPr>
            <w:tcW w:w="2822" w:type="dxa"/>
            <w:gridSpan w:val="3"/>
            <w:vMerge w:val="restart"/>
            <w:tcMar>
              <w:left w:w="57" w:type="dxa"/>
              <w:right w:w="57" w:type="dxa"/>
            </w:tcMar>
          </w:tcPr>
          <w:p w14:paraId="672A6659" w14:textId="77777777" w:rsidR="00D81D65" w:rsidRPr="00D97268" w:rsidRDefault="00D81D65" w:rsidP="004E4AA9">
            <w:pPr>
              <w:spacing w:after="0" w:line="240" w:lineRule="auto"/>
              <w:rPr>
                <w:rFonts w:ascii="Arial" w:hAnsi="Arial" w:cs="Arial"/>
                <w:color w:val="000000" w:themeColor="text1"/>
                <w:sz w:val="20"/>
                <w:szCs w:val="20"/>
              </w:rPr>
            </w:pPr>
          </w:p>
        </w:tc>
        <w:tc>
          <w:tcPr>
            <w:tcW w:w="2410" w:type="dxa"/>
            <w:gridSpan w:val="4"/>
            <w:vMerge w:val="restart"/>
            <w:shd w:val="clear" w:color="auto" w:fill="CCFFFF"/>
            <w:tcMar>
              <w:left w:w="57" w:type="dxa"/>
              <w:right w:w="57" w:type="dxa"/>
            </w:tcMar>
            <w:vAlign w:val="center"/>
          </w:tcPr>
          <w:p w14:paraId="681840DC" w14:textId="77777777" w:rsidR="00D81D65" w:rsidRPr="00D97268" w:rsidRDefault="00D81D65" w:rsidP="004E4AA9">
            <w:pPr>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Način izvođenja nastave (broj sati u semestru)</w:t>
            </w:r>
          </w:p>
        </w:tc>
        <w:tc>
          <w:tcPr>
            <w:tcW w:w="709" w:type="dxa"/>
            <w:tcMar>
              <w:left w:w="57" w:type="dxa"/>
              <w:right w:w="57" w:type="dxa"/>
            </w:tcMar>
            <w:vAlign w:val="center"/>
          </w:tcPr>
          <w:p w14:paraId="79E7D876" w14:textId="77777777" w:rsidR="00D81D65" w:rsidRPr="00D97268" w:rsidRDefault="00D81D6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P</w:t>
            </w:r>
          </w:p>
        </w:tc>
        <w:tc>
          <w:tcPr>
            <w:tcW w:w="567" w:type="dxa"/>
            <w:gridSpan w:val="2"/>
            <w:vAlign w:val="center"/>
          </w:tcPr>
          <w:p w14:paraId="066DDAA3" w14:textId="77777777" w:rsidR="00D81D65" w:rsidRPr="00D97268" w:rsidRDefault="00D81D6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S</w:t>
            </w:r>
          </w:p>
        </w:tc>
        <w:tc>
          <w:tcPr>
            <w:tcW w:w="850" w:type="dxa"/>
            <w:vAlign w:val="center"/>
          </w:tcPr>
          <w:p w14:paraId="3696C343" w14:textId="77777777" w:rsidR="00D81D65" w:rsidRPr="00D97268" w:rsidRDefault="00D81D6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V</w:t>
            </w:r>
          </w:p>
        </w:tc>
        <w:tc>
          <w:tcPr>
            <w:tcW w:w="780" w:type="dxa"/>
            <w:vAlign w:val="center"/>
          </w:tcPr>
          <w:p w14:paraId="1086CAE5" w14:textId="77777777" w:rsidR="00D81D65" w:rsidRPr="00D97268" w:rsidRDefault="00D81D6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T</w:t>
            </w:r>
          </w:p>
        </w:tc>
      </w:tr>
      <w:tr w:rsidR="00D97268" w:rsidRPr="00D97268" w14:paraId="20C69F41" w14:textId="77777777" w:rsidTr="005600B2">
        <w:trPr>
          <w:jc w:val="center"/>
        </w:trPr>
        <w:tc>
          <w:tcPr>
            <w:tcW w:w="1360" w:type="dxa"/>
            <w:gridSpan w:val="2"/>
            <w:vMerge/>
            <w:tcMar>
              <w:left w:w="57" w:type="dxa"/>
              <w:right w:w="57" w:type="dxa"/>
            </w:tcMar>
            <w:vAlign w:val="center"/>
          </w:tcPr>
          <w:p w14:paraId="0A37501D" w14:textId="77777777" w:rsidR="00D81D65" w:rsidRPr="00D97268" w:rsidRDefault="00D81D65" w:rsidP="00A45898">
            <w:pPr>
              <w:spacing w:after="0" w:line="240" w:lineRule="auto"/>
              <w:rPr>
                <w:rFonts w:ascii="Arial" w:hAnsi="Arial" w:cs="Arial"/>
                <w:color w:val="000000" w:themeColor="text1"/>
                <w:sz w:val="20"/>
                <w:szCs w:val="20"/>
              </w:rPr>
            </w:pPr>
          </w:p>
        </w:tc>
        <w:tc>
          <w:tcPr>
            <w:tcW w:w="2822" w:type="dxa"/>
            <w:gridSpan w:val="3"/>
            <w:vMerge/>
            <w:tcMar>
              <w:left w:w="57" w:type="dxa"/>
              <w:right w:w="57" w:type="dxa"/>
            </w:tcMar>
          </w:tcPr>
          <w:p w14:paraId="5DAB6C7B" w14:textId="77777777" w:rsidR="00D81D65" w:rsidRPr="00D97268" w:rsidRDefault="00D81D65" w:rsidP="004E4AA9">
            <w:pPr>
              <w:spacing w:after="0" w:line="240" w:lineRule="auto"/>
              <w:rPr>
                <w:rFonts w:ascii="Arial" w:hAnsi="Arial" w:cs="Arial"/>
                <w:color w:val="000000" w:themeColor="text1"/>
                <w:sz w:val="20"/>
                <w:szCs w:val="20"/>
              </w:rPr>
            </w:pPr>
          </w:p>
        </w:tc>
        <w:tc>
          <w:tcPr>
            <w:tcW w:w="2410" w:type="dxa"/>
            <w:gridSpan w:val="4"/>
            <w:vMerge/>
            <w:tcMar>
              <w:left w:w="57" w:type="dxa"/>
              <w:right w:w="57" w:type="dxa"/>
            </w:tcMar>
            <w:vAlign w:val="center"/>
          </w:tcPr>
          <w:p w14:paraId="02EB378F" w14:textId="77777777" w:rsidR="00D81D65" w:rsidRPr="00D97268" w:rsidRDefault="00D81D65" w:rsidP="004E4AA9">
            <w:pPr>
              <w:spacing w:after="0" w:line="240" w:lineRule="auto"/>
              <w:rPr>
                <w:rFonts w:ascii="Arial" w:hAnsi="Arial" w:cs="Arial"/>
                <w:color w:val="000000" w:themeColor="text1"/>
                <w:sz w:val="20"/>
                <w:szCs w:val="20"/>
              </w:rPr>
            </w:pPr>
          </w:p>
        </w:tc>
        <w:tc>
          <w:tcPr>
            <w:tcW w:w="709" w:type="dxa"/>
            <w:tcMar>
              <w:left w:w="57" w:type="dxa"/>
              <w:right w:w="57" w:type="dxa"/>
            </w:tcMar>
            <w:vAlign w:val="center"/>
          </w:tcPr>
          <w:p w14:paraId="36334656" w14:textId="77777777" w:rsidR="00D81D65" w:rsidRPr="00D97268" w:rsidRDefault="002A125C"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26</w:t>
            </w:r>
          </w:p>
        </w:tc>
        <w:tc>
          <w:tcPr>
            <w:tcW w:w="567" w:type="dxa"/>
            <w:gridSpan w:val="2"/>
            <w:vAlign w:val="center"/>
          </w:tcPr>
          <w:p w14:paraId="4B584315" w14:textId="77777777" w:rsidR="00D81D65" w:rsidRPr="00D97268" w:rsidRDefault="00EC43C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0</w:t>
            </w:r>
          </w:p>
        </w:tc>
        <w:tc>
          <w:tcPr>
            <w:tcW w:w="850" w:type="dxa"/>
            <w:vAlign w:val="center"/>
          </w:tcPr>
          <w:p w14:paraId="029B61C8" w14:textId="77777777" w:rsidR="00D81D65" w:rsidRPr="00D97268" w:rsidRDefault="002A125C"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26</w:t>
            </w:r>
          </w:p>
        </w:tc>
        <w:tc>
          <w:tcPr>
            <w:tcW w:w="780" w:type="dxa"/>
            <w:vAlign w:val="center"/>
          </w:tcPr>
          <w:p w14:paraId="2322F001" w14:textId="77777777" w:rsidR="00D81D65" w:rsidRPr="00D97268" w:rsidRDefault="00EC43C5" w:rsidP="00930495">
            <w:pPr>
              <w:spacing w:before="60" w:after="6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0</w:t>
            </w:r>
          </w:p>
        </w:tc>
      </w:tr>
      <w:tr w:rsidR="00AE574E" w:rsidRPr="00D97268" w14:paraId="0287077D" w14:textId="77777777" w:rsidTr="005600B2">
        <w:trPr>
          <w:jc w:val="center"/>
        </w:trPr>
        <w:tc>
          <w:tcPr>
            <w:tcW w:w="1360" w:type="dxa"/>
            <w:gridSpan w:val="2"/>
            <w:shd w:val="clear" w:color="auto" w:fill="CCFFFF"/>
            <w:tcMar>
              <w:left w:w="57" w:type="dxa"/>
              <w:right w:w="57" w:type="dxa"/>
            </w:tcMar>
            <w:vAlign w:val="center"/>
          </w:tcPr>
          <w:p w14:paraId="4A1DEFD4" w14:textId="77777777" w:rsidR="00AE574E" w:rsidRPr="00D97268" w:rsidRDefault="00AE574E" w:rsidP="00A45898">
            <w:pPr>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Status predmeta</w:t>
            </w:r>
          </w:p>
        </w:tc>
        <w:tc>
          <w:tcPr>
            <w:tcW w:w="2822" w:type="dxa"/>
            <w:gridSpan w:val="3"/>
            <w:tcMar>
              <w:left w:w="57" w:type="dxa"/>
              <w:right w:w="57" w:type="dxa"/>
            </w:tcMar>
            <w:vAlign w:val="center"/>
          </w:tcPr>
          <w:p w14:paraId="0F3D3E91" w14:textId="755783B5" w:rsidR="00AE574E" w:rsidRPr="00D97268" w:rsidRDefault="005600B2" w:rsidP="004E4AA9">
            <w:pPr>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Obavezni</w:t>
            </w:r>
          </w:p>
        </w:tc>
        <w:tc>
          <w:tcPr>
            <w:tcW w:w="2410" w:type="dxa"/>
            <w:gridSpan w:val="4"/>
            <w:shd w:val="clear" w:color="auto" w:fill="CCFFFF"/>
            <w:tcMar>
              <w:left w:w="57" w:type="dxa"/>
              <w:right w:w="57" w:type="dxa"/>
            </w:tcMar>
            <w:vAlign w:val="center"/>
          </w:tcPr>
          <w:p w14:paraId="53A5260D" w14:textId="77777777" w:rsidR="00AE574E" w:rsidRPr="00D97268" w:rsidRDefault="00AE574E" w:rsidP="004E4AA9">
            <w:pPr>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 xml:space="preserve">Postotak primjene e-učenja </w:t>
            </w:r>
          </w:p>
        </w:tc>
        <w:tc>
          <w:tcPr>
            <w:tcW w:w="2906" w:type="dxa"/>
            <w:gridSpan w:val="5"/>
            <w:tcMar>
              <w:left w:w="57" w:type="dxa"/>
              <w:right w:w="57" w:type="dxa"/>
            </w:tcMar>
            <w:vAlign w:val="center"/>
          </w:tcPr>
          <w:p w14:paraId="3A174C5D" w14:textId="0D7F1CC4" w:rsidR="00AE574E" w:rsidRPr="00D97268" w:rsidRDefault="00AE574E" w:rsidP="002A125C">
            <w:pPr>
              <w:spacing w:after="0" w:line="240" w:lineRule="auto"/>
              <w:jc w:val="center"/>
              <w:rPr>
                <w:rFonts w:ascii="Arial" w:hAnsi="Arial" w:cs="Arial"/>
                <w:color w:val="000000" w:themeColor="text1"/>
                <w:sz w:val="20"/>
                <w:szCs w:val="20"/>
              </w:rPr>
            </w:pPr>
            <w:r>
              <w:rPr>
                <w:rFonts w:ascii="Arial" w:hAnsi="Arial" w:cs="Arial"/>
                <w:color w:val="FF0000"/>
                <w:sz w:val="20"/>
                <w:szCs w:val="20"/>
              </w:rPr>
              <w:t>30</w:t>
            </w:r>
            <w:r w:rsidRPr="00C37E7E">
              <w:rPr>
                <w:rFonts w:ascii="Arial" w:hAnsi="Arial" w:cs="Arial"/>
                <w:color w:val="FF0000"/>
                <w:sz w:val="20"/>
                <w:szCs w:val="20"/>
              </w:rPr>
              <w:t>%</w:t>
            </w:r>
          </w:p>
        </w:tc>
      </w:tr>
      <w:tr w:rsidR="00D97268" w:rsidRPr="00D97268" w14:paraId="7AE32C00" w14:textId="77777777" w:rsidTr="00930495">
        <w:trPr>
          <w:jc w:val="center"/>
        </w:trPr>
        <w:tc>
          <w:tcPr>
            <w:tcW w:w="9498" w:type="dxa"/>
            <w:gridSpan w:val="14"/>
            <w:shd w:val="clear" w:color="auto" w:fill="99CCFF"/>
            <w:tcMar>
              <w:left w:w="57" w:type="dxa"/>
              <w:right w:w="57" w:type="dxa"/>
            </w:tcMar>
            <w:vAlign w:val="center"/>
          </w:tcPr>
          <w:p w14:paraId="57DCA47C" w14:textId="77777777" w:rsidR="00D81D65" w:rsidRPr="00D97268" w:rsidRDefault="00D81D65" w:rsidP="006C5CE5">
            <w:pPr>
              <w:tabs>
                <w:tab w:val="left" w:pos="2820"/>
              </w:tabs>
              <w:spacing w:before="120" w:after="120" w:line="240" w:lineRule="auto"/>
              <w:jc w:val="center"/>
              <w:rPr>
                <w:rFonts w:ascii="Arial" w:hAnsi="Arial" w:cs="Arial"/>
                <w:b/>
                <w:color w:val="000000" w:themeColor="text1"/>
                <w:sz w:val="20"/>
                <w:szCs w:val="20"/>
              </w:rPr>
            </w:pPr>
            <w:r w:rsidRPr="00D97268">
              <w:rPr>
                <w:rFonts w:ascii="Arial" w:hAnsi="Arial" w:cs="Arial"/>
                <w:b/>
                <w:color w:val="000000" w:themeColor="text1"/>
                <w:sz w:val="20"/>
                <w:szCs w:val="20"/>
              </w:rPr>
              <w:t>OPIS PREDMETA</w:t>
            </w:r>
          </w:p>
        </w:tc>
      </w:tr>
      <w:tr w:rsidR="00D97268" w:rsidRPr="00D97268" w14:paraId="6350FEB8" w14:textId="77777777" w:rsidTr="00930495">
        <w:trPr>
          <w:jc w:val="center"/>
        </w:trPr>
        <w:tc>
          <w:tcPr>
            <w:tcW w:w="1360" w:type="dxa"/>
            <w:gridSpan w:val="2"/>
            <w:shd w:val="clear" w:color="auto" w:fill="CCFFFF"/>
            <w:tcMar>
              <w:left w:w="57" w:type="dxa"/>
              <w:right w:w="57" w:type="dxa"/>
            </w:tcMar>
            <w:vAlign w:val="center"/>
          </w:tcPr>
          <w:p w14:paraId="7C33D6FB"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Ciljevi predmeta</w:t>
            </w:r>
          </w:p>
        </w:tc>
        <w:tc>
          <w:tcPr>
            <w:tcW w:w="8138" w:type="dxa"/>
            <w:gridSpan w:val="12"/>
            <w:tcMar>
              <w:left w:w="57" w:type="dxa"/>
              <w:right w:w="57" w:type="dxa"/>
            </w:tcMar>
            <w:vAlign w:val="center"/>
          </w:tcPr>
          <w:p w14:paraId="35353F39" w14:textId="77777777" w:rsidR="00522908" w:rsidRPr="00D97268" w:rsidRDefault="00522908" w:rsidP="00883D3E">
            <w:pPr>
              <w:pStyle w:val="Tekstkomentara"/>
              <w:spacing w:before="120" w:after="120"/>
              <w:jc w:val="both"/>
              <w:rPr>
                <w:rFonts w:ascii="Arial" w:hAnsi="Arial" w:cs="Arial"/>
                <w:color w:val="000000" w:themeColor="text1"/>
              </w:rPr>
            </w:pPr>
            <w:r w:rsidRPr="00D97268">
              <w:rPr>
                <w:rFonts w:ascii="Arial" w:hAnsi="Arial" w:cs="Arial"/>
                <w:color w:val="000000" w:themeColor="text1"/>
              </w:rPr>
              <w:t>Pružiti teorijska i pra</w:t>
            </w:r>
            <w:r w:rsidR="00B243BF" w:rsidRPr="00D97268">
              <w:rPr>
                <w:rFonts w:ascii="Arial" w:hAnsi="Arial" w:cs="Arial"/>
                <w:color w:val="000000" w:themeColor="text1"/>
              </w:rPr>
              <w:t>ktična znanja koja će omogućiti</w:t>
            </w:r>
            <w:r w:rsidR="008870E0" w:rsidRPr="00D97268">
              <w:rPr>
                <w:rFonts w:ascii="Arial" w:hAnsi="Arial" w:cs="Arial"/>
                <w:color w:val="000000" w:themeColor="text1"/>
              </w:rPr>
              <w:t xml:space="preserve"> </w:t>
            </w:r>
            <w:r w:rsidRPr="00D97268">
              <w:rPr>
                <w:rFonts w:ascii="Arial" w:hAnsi="Arial" w:cs="Arial"/>
                <w:color w:val="000000" w:themeColor="text1"/>
              </w:rPr>
              <w:t xml:space="preserve">razvijanje </w:t>
            </w:r>
            <w:r w:rsidR="00B243BF" w:rsidRPr="00D97268">
              <w:rPr>
                <w:rFonts w:ascii="Arial" w:hAnsi="Arial" w:cs="Arial"/>
                <w:color w:val="000000" w:themeColor="text1"/>
              </w:rPr>
              <w:t xml:space="preserve">vještina i kompetencija potrebnih za efikasno komuniciranje </w:t>
            </w:r>
            <w:r w:rsidRPr="00D97268">
              <w:rPr>
                <w:rFonts w:ascii="Arial" w:hAnsi="Arial" w:cs="Arial"/>
                <w:color w:val="000000" w:themeColor="text1"/>
              </w:rPr>
              <w:t>u me</w:t>
            </w:r>
            <w:r w:rsidR="00B243BF" w:rsidRPr="00D97268">
              <w:rPr>
                <w:rFonts w:ascii="Arial" w:hAnsi="Arial" w:cs="Arial"/>
                <w:color w:val="000000" w:themeColor="text1"/>
              </w:rPr>
              <w:t>đunaro</w:t>
            </w:r>
            <w:r w:rsidR="008870E0" w:rsidRPr="00D97268">
              <w:rPr>
                <w:rFonts w:ascii="Arial" w:hAnsi="Arial" w:cs="Arial"/>
                <w:color w:val="000000" w:themeColor="text1"/>
              </w:rPr>
              <w:t>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D97268" w:rsidRPr="00D97268" w14:paraId="7135240A" w14:textId="77777777" w:rsidTr="00930495">
        <w:trPr>
          <w:jc w:val="center"/>
        </w:trPr>
        <w:tc>
          <w:tcPr>
            <w:tcW w:w="1360" w:type="dxa"/>
            <w:gridSpan w:val="2"/>
            <w:shd w:val="clear" w:color="auto" w:fill="CCFFFF"/>
            <w:tcMar>
              <w:left w:w="57" w:type="dxa"/>
              <w:right w:w="57" w:type="dxa"/>
            </w:tcMar>
            <w:vAlign w:val="center"/>
          </w:tcPr>
          <w:p w14:paraId="45981759"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Uvjeti za upis predmeta i ulazne kompetencije potrebne za predmet</w:t>
            </w:r>
          </w:p>
        </w:tc>
        <w:tc>
          <w:tcPr>
            <w:tcW w:w="8138" w:type="dxa"/>
            <w:gridSpan w:val="12"/>
            <w:tcMar>
              <w:left w:w="57" w:type="dxa"/>
              <w:right w:w="57" w:type="dxa"/>
            </w:tcMar>
            <w:vAlign w:val="center"/>
          </w:tcPr>
          <w:p w14:paraId="307526FC" w14:textId="77777777" w:rsidR="007E59C8" w:rsidRPr="00D97268" w:rsidRDefault="007E59C8" w:rsidP="001B4B07">
            <w:pPr>
              <w:numPr>
                <w:ilvl w:val="0"/>
                <w:numId w:val="4"/>
              </w:numPr>
              <w:spacing w:before="120" w:after="120" w:line="240" w:lineRule="auto"/>
              <w:ind w:left="714" w:hanging="357"/>
              <w:jc w:val="both"/>
              <w:rPr>
                <w:rFonts w:ascii="Arial" w:hAnsi="Arial" w:cs="Arial"/>
                <w:color w:val="000000" w:themeColor="text1"/>
                <w:sz w:val="20"/>
                <w:szCs w:val="20"/>
              </w:rPr>
            </w:pPr>
            <w:r w:rsidRPr="00D97268">
              <w:rPr>
                <w:rFonts w:ascii="Arial" w:hAnsi="Arial" w:cs="Arial"/>
                <w:b/>
                <w:color w:val="000000" w:themeColor="text1"/>
                <w:sz w:val="20"/>
                <w:szCs w:val="20"/>
              </w:rPr>
              <w:t>Uvjeti za upis</w:t>
            </w:r>
            <w:r w:rsidRPr="00D97268">
              <w:rPr>
                <w:rFonts w:ascii="Arial" w:hAnsi="Arial" w:cs="Arial"/>
                <w:color w:val="000000" w:themeColor="text1"/>
                <w:sz w:val="20"/>
                <w:szCs w:val="20"/>
              </w:rPr>
              <w:t xml:space="preserve"> predmeta propisani su Statutom Ekonomskog fakulteta i Pravilnikom o studiju i studiranju.</w:t>
            </w:r>
          </w:p>
          <w:p w14:paraId="4E20EFE6" w14:textId="77777777" w:rsidR="00D81D65" w:rsidRPr="00D97268" w:rsidRDefault="007E59C8" w:rsidP="001B4B07">
            <w:pPr>
              <w:numPr>
                <w:ilvl w:val="0"/>
                <w:numId w:val="4"/>
              </w:numPr>
              <w:spacing w:before="120" w:after="120" w:line="240" w:lineRule="auto"/>
              <w:ind w:left="714" w:hanging="357"/>
              <w:jc w:val="both"/>
              <w:rPr>
                <w:rFonts w:ascii="Arial" w:hAnsi="Arial" w:cs="Arial"/>
                <w:color w:val="000000" w:themeColor="text1"/>
                <w:sz w:val="20"/>
                <w:szCs w:val="20"/>
              </w:rPr>
            </w:pPr>
            <w:r w:rsidRPr="00D97268">
              <w:rPr>
                <w:rFonts w:ascii="Arial" w:hAnsi="Arial" w:cs="Arial"/>
                <w:b/>
                <w:color w:val="000000" w:themeColor="text1"/>
                <w:sz w:val="20"/>
                <w:szCs w:val="20"/>
              </w:rPr>
              <w:t>Ulazne kompetencije</w:t>
            </w:r>
            <w:r w:rsidRPr="00D97268">
              <w:rPr>
                <w:rFonts w:ascii="Arial" w:hAnsi="Arial" w:cs="Arial"/>
                <w:color w:val="000000" w:themeColor="text1"/>
                <w:sz w:val="20"/>
                <w:szCs w:val="20"/>
              </w:rPr>
              <w:t xml:space="preserve"> uključuju poznavan</w:t>
            </w:r>
            <w:r w:rsidR="00B243BF" w:rsidRPr="00D97268">
              <w:rPr>
                <w:rFonts w:ascii="Arial" w:hAnsi="Arial" w:cs="Arial"/>
                <w:color w:val="000000" w:themeColor="text1"/>
                <w:sz w:val="20"/>
                <w:szCs w:val="20"/>
              </w:rPr>
              <w:t>je engleskog jezika na razini B2</w:t>
            </w:r>
            <w:r w:rsidRPr="00D97268">
              <w:rPr>
                <w:rFonts w:ascii="Arial" w:hAnsi="Arial" w:cs="Arial"/>
                <w:color w:val="000000" w:themeColor="text1"/>
                <w:sz w:val="20"/>
                <w:szCs w:val="20"/>
              </w:rPr>
              <w:t xml:space="preserve"> (CEFR) i poznavanje rada na računalu (programski paket </w:t>
            </w:r>
            <w:r w:rsidRPr="00D97268">
              <w:rPr>
                <w:rFonts w:ascii="Arial" w:hAnsi="Arial" w:cs="Arial"/>
                <w:i/>
                <w:color w:val="000000" w:themeColor="text1"/>
                <w:sz w:val="20"/>
                <w:szCs w:val="20"/>
              </w:rPr>
              <w:t>Microsoft Office</w:t>
            </w:r>
            <w:r w:rsidRPr="00D97268">
              <w:rPr>
                <w:rFonts w:ascii="Arial" w:hAnsi="Arial" w:cs="Arial"/>
                <w:color w:val="000000" w:themeColor="text1"/>
                <w:sz w:val="20"/>
                <w:szCs w:val="20"/>
              </w:rPr>
              <w:t>)</w:t>
            </w:r>
            <w:r w:rsidRPr="00D97268">
              <w:rPr>
                <w:rFonts w:ascii="Arial" w:hAnsi="Arial" w:cs="Arial"/>
                <w:bCs/>
                <w:color w:val="000000" w:themeColor="text1"/>
                <w:sz w:val="20"/>
                <w:szCs w:val="20"/>
              </w:rPr>
              <w:t>.</w:t>
            </w:r>
          </w:p>
        </w:tc>
      </w:tr>
      <w:tr w:rsidR="00D97268" w:rsidRPr="00D97268" w14:paraId="514086EA" w14:textId="77777777" w:rsidTr="00930495">
        <w:trPr>
          <w:jc w:val="center"/>
        </w:trPr>
        <w:tc>
          <w:tcPr>
            <w:tcW w:w="1360" w:type="dxa"/>
            <w:gridSpan w:val="2"/>
            <w:shd w:val="clear" w:color="auto" w:fill="CCFFFF"/>
            <w:tcMar>
              <w:left w:w="57" w:type="dxa"/>
              <w:right w:w="57" w:type="dxa"/>
            </w:tcMar>
            <w:vAlign w:val="center"/>
          </w:tcPr>
          <w:p w14:paraId="043A1B0A"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 xml:space="preserve">Očekivani ishodi učenja na razini predmeta (4-10 ishoda učenja) </w:t>
            </w:r>
          </w:p>
        </w:tc>
        <w:tc>
          <w:tcPr>
            <w:tcW w:w="8138" w:type="dxa"/>
            <w:gridSpan w:val="12"/>
            <w:tcMar>
              <w:left w:w="57" w:type="dxa"/>
              <w:right w:w="57" w:type="dxa"/>
            </w:tcMar>
            <w:vAlign w:val="center"/>
          </w:tcPr>
          <w:p w14:paraId="6A05A809" w14:textId="77777777" w:rsidR="003D14B7" w:rsidRPr="00D97268" w:rsidRDefault="003D14B7" w:rsidP="007E58B5">
            <w:pPr>
              <w:spacing w:before="120" w:after="120" w:line="240" w:lineRule="auto"/>
              <w:contextualSpacing/>
              <w:rPr>
                <w:rFonts w:ascii="Arial" w:hAnsi="Arial" w:cs="Arial"/>
                <w:b/>
                <w:color w:val="000000" w:themeColor="text1"/>
                <w:sz w:val="20"/>
                <w:szCs w:val="20"/>
                <w:highlight w:val="yellow"/>
              </w:rPr>
            </w:pPr>
          </w:p>
          <w:p w14:paraId="008D72EB" w14:textId="77777777" w:rsidR="00014E1E" w:rsidRPr="00D97268" w:rsidRDefault="00014E1E" w:rsidP="007E58B5">
            <w:pPr>
              <w:spacing w:before="120" w:after="120" w:line="240" w:lineRule="auto"/>
              <w:rPr>
                <w:rFonts w:ascii="Arial" w:hAnsi="Arial" w:cs="Arial"/>
                <w:b/>
                <w:color w:val="000000" w:themeColor="text1"/>
                <w:sz w:val="20"/>
                <w:szCs w:val="20"/>
              </w:rPr>
            </w:pPr>
            <w:r w:rsidRPr="00D97268">
              <w:rPr>
                <w:rFonts w:ascii="Arial" w:hAnsi="Arial" w:cs="Arial"/>
                <w:b/>
                <w:color w:val="000000" w:themeColor="text1"/>
                <w:sz w:val="20"/>
                <w:szCs w:val="20"/>
              </w:rPr>
              <w:t>Pojedinačni ishod</w:t>
            </w:r>
            <w:r w:rsidR="003D14B7" w:rsidRPr="00D97268">
              <w:rPr>
                <w:rFonts w:ascii="Arial" w:hAnsi="Arial" w:cs="Arial"/>
                <w:b/>
                <w:color w:val="000000" w:themeColor="text1"/>
                <w:sz w:val="20"/>
                <w:szCs w:val="20"/>
              </w:rPr>
              <w:t>i</w:t>
            </w:r>
            <w:r w:rsidRPr="00D97268">
              <w:rPr>
                <w:rFonts w:ascii="Arial" w:hAnsi="Arial" w:cs="Arial"/>
                <w:b/>
                <w:color w:val="000000" w:themeColor="text1"/>
                <w:sz w:val="20"/>
                <w:szCs w:val="20"/>
              </w:rPr>
              <w:t xml:space="preserve"> učenja:</w:t>
            </w:r>
          </w:p>
          <w:p w14:paraId="08D615CB" w14:textId="77777777" w:rsidR="00014E1E" w:rsidRPr="00D97268" w:rsidRDefault="00645222" w:rsidP="001B4B07">
            <w:pPr>
              <w:numPr>
                <w:ilvl w:val="0"/>
                <w:numId w:val="3"/>
              </w:numPr>
              <w:spacing w:before="120" w:after="120" w:line="240" w:lineRule="auto"/>
              <w:ind w:left="695"/>
              <w:contextualSpacing/>
              <w:rPr>
                <w:rFonts w:ascii="Arial" w:hAnsi="Arial" w:cs="Arial"/>
                <w:color w:val="000000" w:themeColor="text1"/>
                <w:sz w:val="20"/>
                <w:szCs w:val="20"/>
              </w:rPr>
            </w:pPr>
            <w:r w:rsidRPr="00D97268">
              <w:rPr>
                <w:rFonts w:ascii="Arial" w:hAnsi="Arial" w:cs="Arial"/>
                <w:color w:val="000000" w:themeColor="text1"/>
                <w:sz w:val="20"/>
                <w:szCs w:val="20"/>
              </w:rPr>
              <w:t>Razlikovati terminologiju iz područja poslovne logistike, organiz</w:t>
            </w:r>
            <w:r w:rsidR="00D34446" w:rsidRPr="00D97268">
              <w:rPr>
                <w:rFonts w:ascii="Arial" w:hAnsi="Arial" w:cs="Arial"/>
                <w:color w:val="000000" w:themeColor="text1"/>
                <w:sz w:val="20"/>
                <w:szCs w:val="20"/>
              </w:rPr>
              <w:t>acije tvrtki i poslovnog učinka te specifičnih funkcija</w:t>
            </w:r>
            <w:r w:rsidR="00883D3E" w:rsidRPr="00D97268">
              <w:rPr>
                <w:rFonts w:ascii="Arial" w:hAnsi="Arial" w:cs="Arial"/>
                <w:color w:val="000000" w:themeColor="text1"/>
                <w:sz w:val="20"/>
                <w:szCs w:val="20"/>
              </w:rPr>
              <w:t xml:space="preserve"> raznih segmenata radne sredine.</w:t>
            </w:r>
          </w:p>
          <w:p w14:paraId="1DAD4A95" w14:textId="77777777" w:rsidR="007547D8" w:rsidRPr="00D97268" w:rsidRDefault="00AD0BB9" w:rsidP="001B4B07">
            <w:pPr>
              <w:numPr>
                <w:ilvl w:val="0"/>
                <w:numId w:val="3"/>
              </w:numPr>
              <w:spacing w:before="120" w:after="120" w:line="240" w:lineRule="auto"/>
              <w:contextualSpacing/>
              <w:rPr>
                <w:rFonts w:ascii="Arial" w:hAnsi="Arial" w:cs="Arial"/>
                <w:color w:val="000000" w:themeColor="text1"/>
                <w:sz w:val="20"/>
                <w:szCs w:val="20"/>
              </w:rPr>
            </w:pPr>
            <w:r w:rsidRPr="00D97268">
              <w:rPr>
                <w:rFonts w:ascii="Arial" w:hAnsi="Arial" w:cs="Arial"/>
                <w:color w:val="000000" w:themeColor="text1"/>
                <w:sz w:val="20"/>
                <w:szCs w:val="20"/>
              </w:rPr>
              <w:t>Klasificirati</w:t>
            </w:r>
            <w:r w:rsidR="00D34446" w:rsidRPr="00D97268">
              <w:rPr>
                <w:rFonts w:ascii="Arial" w:hAnsi="Arial" w:cs="Arial"/>
                <w:color w:val="000000" w:themeColor="text1"/>
                <w:sz w:val="20"/>
                <w:szCs w:val="20"/>
              </w:rPr>
              <w:t xml:space="preserve"> ključne ideje i specifične informacije u misiji i viziji tvrtke.</w:t>
            </w:r>
          </w:p>
          <w:p w14:paraId="1ED18CE0" w14:textId="77777777" w:rsidR="00014E1E" w:rsidRPr="00D97268" w:rsidRDefault="00D34446" w:rsidP="001B4B07">
            <w:pPr>
              <w:numPr>
                <w:ilvl w:val="0"/>
                <w:numId w:val="3"/>
              </w:numPr>
              <w:spacing w:before="120" w:after="120" w:line="240" w:lineRule="auto"/>
              <w:contextualSpacing/>
              <w:rPr>
                <w:rFonts w:ascii="Arial" w:hAnsi="Arial" w:cs="Arial"/>
                <w:color w:val="000000" w:themeColor="text1"/>
                <w:sz w:val="20"/>
                <w:szCs w:val="20"/>
              </w:rPr>
            </w:pPr>
            <w:r w:rsidRPr="00D97268">
              <w:rPr>
                <w:rFonts w:ascii="Arial" w:hAnsi="Arial" w:cs="Arial"/>
                <w:color w:val="000000" w:themeColor="text1"/>
                <w:sz w:val="20"/>
                <w:szCs w:val="20"/>
              </w:rPr>
              <w:t>Sastaviti sažetak procesa pregovora.</w:t>
            </w:r>
          </w:p>
          <w:p w14:paraId="33087F1A" w14:textId="77777777" w:rsidR="007E58B5" w:rsidRPr="00D97268" w:rsidRDefault="00D34446" w:rsidP="001B4B07">
            <w:pPr>
              <w:numPr>
                <w:ilvl w:val="0"/>
                <w:numId w:val="3"/>
              </w:numPr>
              <w:spacing w:before="120" w:after="120" w:line="240" w:lineRule="auto"/>
              <w:contextualSpacing/>
              <w:rPr>
                <w:rFonts w:ascii="Arial" w:hAnsi="Arial" w:cs="Arial"/>
                <w:color w:val="000000" w:themeColor="text1"/>
                <w:sz w:val="20"/>
                <w:szCs w:val="20"/>
              </w:rPr>
            </w:pPr>
            <w:r w:rsidRPr="00D97268">
              <w:rPr>
                <w:rFonts w:ascii="Arial" w:hAnsi="Arial" w:cs="Arial"/>
                <w:color w:val="000000" w:themeColor="text1"/>
                <w:sz w:val="20"/>
                <w:szCs w:val="20"/>
              </w:rPr>
              <w:t>Koristiti ciljane leksičke jedinice u opisivanju faza</w:t>
            </w:r>
            <w:r w:rsidR="00547F24" w:rsidRPr="00D97268">
              <w:rPr>
                <w:rFonts w:ascii="Arial" w:hAnsi="Arial" w:cs="Arial"/>
                <w:color w:val="000000" w:themeColor="text1"/>
                <w:sz w:val="20"/>
                <w:szCs w:val="20"/>
              </w:rPr>
              <w:t xml:space="preserve"> poslovnih procesa.</w:t>
            </w:r>
          </w:p>
          <w:p w14:paraId="6D8B8A84" w14:textId="77777777" w:rsidR="007547D8" w:rsidRPr="00D97268" w:rsidRDefault="00547F24" w:rsidP="001B4B07">
            <w:pPr>
              <w:numPr>
                <w:ilvl w:val="0"/>
                <w:numId w:val="3"/>
              </w:numPr>
              <w:spacing w:before="120" w:after="120" w:line="240" w:lineRule="auto"/>
              <w:contextualSpacing/>
              <w:rPr>
                <w:rFonts w:ascii="Arial" w:hAnsi="Arial" w:cs="Arial"/>
                <w:b/>
                <w:color w:val="000000" w:themeColor="text1"/>
                <w:sz w:val="20"/>
                <w:szCs w:val="20"/>
              </w:rPr>
            </w:pPr>
            <w:r w:rsidRPr="00D97268">
              <w:rPr>
                <w:rFonts w:ascii="Arial" w:hAnsi="Arial" w:cs="Arial"/>
                <w:color w:val="000000" w:themeColor="text1"/>
                <w:sz w:val="20"/>
                <w:szCs w:val="20"/>
              </w:rPr>
              <w:t>Primijeniti terminologiju za opisivanje osobnih vještina i kompetencija</w:t>
            </w:r>
            <w:r w:rsidRPr="00D97268">
              <w:rPr>
                <w:rFonts w:ascii="Arial" w:hAnsi="Arial" w:cs="Arial"/>
                <w:b/>
                <w:color w:val="000000" w:themeColor="text1"/>
                <w:sz w:val="20"/>
                <w:szCs w:val="20"/>
              </w:rPr>
              <w:t>.</w:t>
            </w:r>
          </w:p>
          <w:p w14:paraId="5A39BBE3" w14:textId="77777777" w:rsidR="00243AC2" w:rsidRPr="00D97268" w:rsidRDefault="00243AC2" w:rsidP="00243AC2">
            <w:pPr>
              <w:spacing w:before="120" w:after="120" w:line="240" w:lineRule="auto"/>
              <w:ind w:left="720"/>
              <w:contextualSpacing/>
              <w:rPr>
                <w:rFonts w:ascii="Arial" w:hAnsi="Arial" w:cs="Arial"/>
                <w:color w:val="000000" w:themeColor="text1"/>
                <w:sz w:val="20"/>
                <w:szCs w:val="20"/>
                <w:highlight w:val="yellow"/>
              </w:rPr>
            </w:pPr>
          </w:p>
        </w:tc>
      </w:tr>
      <w:tr w:rsidR="00D97268" w:rsidRPr="00D97268" w14:paraId="2D50FF00" w14:textId="77777777" w:rsidTr="00930495">
        <w:trPr>
          <w:jc w:val="center"/>
        </w:trPr>
        <w:tc>
          <w:tcPr>
            <w:tcW w:w="1360" w:type="dxa"/>
            <w:gridSpan w:val="2"/>
            <w:shd w:val="clear" w:color="auto" w:fill="CCFFFF"/>
            <w:tcMar>
              <w:left w:w="57" w:type="dxa"/>
              <w:right w:w="57" w:type="dxa"/>
            </w:tcMar>
            <w:vAlign w:val="center"/>
          </w:tcPr>
          <w:p w14:paraId="4A97AB84"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 xml:space="preserve">Sadržaj predmeta detaljno razrađen prema satnici nastave </w:t>
            </w:r>
          </w:p>
        </w:tc>
        <w:tc>
          <w:tcPr>
            <w:tcW w:w="8138" w:type="dxa"/>
            <w:gridSpan w:val="12"/>
            <w:tcMar>
              <w:left w:w="57" w:type="dxa"/>
              <w:right w:w="57" w:type="dxa"/>
            </w:tcMar>
          </w:tcPr>
          <w:tbl>
            <w:tblPr>
              <w:tblW w:w="783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708"/>
              <w:gridCol w:w="4150"/>
              <w:gridCol w:w="567"/>
            </w:tblGrid>
            <w:tr w:rsidR="00D97268" w:rsidRPr="00D97268" w14:paraId="76DEB55B" w14:textId="77777777" w:rsidTr="000F14F1">
              <w:tc>
                <w:tcPr>
                  <w:tcW w:w="3117" w:type="dxa"/>
                  <w:gridSpan w:val="2"/>
                  <w:tcMar>
                    <w:top w:w="57" w:type="dxa"/>
                    <w:left w:w="57" w:type="dxa"/>
                    <w:bottom w:w="57" w:type="dxa"/>
                    <w:right w:w="57" w:type="dxa"/>
                  </w:tcMar>
                  <w:vAlign w:val="center"/>
                </w:tcPr>
                <w:p w14:paraId="1A9F542B" w14:textId="77777777" w:rsidR="00A45898" w:rsidRPr="00D97268" w:rsidRDefault="00A45898" w:rsidP="000F14F1">
                  <w:pPr>
                    <w:spacing w:after="0" w:line="240" w:lineRule="auto"/>
                    <w:jc w:val="center"/>
                    <w:rPr>
                      <w:rFonts w:ascii="Arial" w:hAnsi="Arial" w:cs="Arial"/>
                      <w:b/>
                      <w:color w:val="000000" w:themeColor="text1"/>
                      <w:sz w:val="20"/>
                      <w:szCs w:val="20"/>
                    </w:rPr>
                  </w:pPr>
                  <w:r w:rsidRPr="00D97268">
                    <w:rPr>
                      <w:rFonts w:ascii="Arial" w:hAnsi="Arial" w:cs="Arial"/>
                      <w:b/>
                      <w:color w:val="000000" w:themeColor="text1"/>
                      <w:sz w:val="20"/>
                      <w:szCs w:val="20"/>
                    </w:rPr>
                    <w:t>Predavanja</w:t>
                  </w:r>
                </w:p>
              </w:tc>
              <w:tc>
                <w:tcPr>
                  <w:tcW w:w="4717" w:type="dxa"/>
                  <w:gridSpan w:val="2"/>
                  <w:tcMar>
                    <w:top w:w="57" w:type="dxa"/>
                    <w:left w:w="57" w:type="dxa"/>
                    <w:bottom w:w="57" w:type="dxa"/>
                    <w:right w:w="57" w:type="dxa"/>
                  </w:tcMar>
                  <w:vAlign w:val="center"/>
                </w:tcPr>
                <w:p w14:paraId="54606339" w14:textId="77777777" w:rsidR="00A45898" w:rsidRPr="00D97268" w:rsidRDefault="00A45898" w:rsidP="000F14F1">
                  <w:pPr>
                    <w:spacing w:after="0" w:line="240" w:lineRule="auto"/>
                    <w:jc w:val="center"/>
                    <w:rPr>
                      <w:rFonts w:ascii="Arial" w:hAnsi="Arial" w:cs="Arial"/>
                      <w:color w:val="000000" w:themeColor="text1"/>
                      <w:sz w:val="20"/>
                      <w:szCs w:val="20"/>
                    </w:rPr>
                  </w:pPr>
                  <w:r w:rsidRPr="00D97268">
                    <w:rPr>
                      <w:rFonts w:ascii="Arial" w:hAnsi="Arial" w:cs="Arial"/>
                      <w:b/>
                      <w:color w:val="000000" w:themeColor="text1"/>
                      <w:sz w:val="20"/>
                      <w:szCs w:val="20"/>
                    </w:rPr>
                    <w:t>Vježbe/ Seminar</w:t>
                  </w:r>
                </w:p>
              </w:tc>
            </w:tr>
            <w:tr w:rsidR="00D97268" w:rsidRPr="00D97268" w14:paraId="77BD858E" w14:textId="77777777" w:rsidTr="000F14F1">
              <w:tc>
                <w:tcPr>
                  <w:tcW w:w="2409" w:type="dxa"/>
                  <w:tcBorders>
                    <w:bottom w:val="single" w:sz="4" w:space="0" w:color="auto"/>
                  </w:tcBorders>
                  <w:tcMar>
                    <w:top w:w="57" w:type="dxa"/>
                    <w:left w:w="57" w:type="dxa"/>
                    <w:bottom w:w="57" w:type="dxa"/>
                    <w:right w:w="57" w:type="dxa"/>
                  </w:tcMar>
                  <w:vAlign w:val="center"/>
                </w:tcPr>
                <w:p w14:paraId="31D8EC91" w14:textId="77777777" w:rsidR="00A45898" w:rsidRPr="000F14F1" w:rsidRDefault="00A45898" w:rsidP="005600B2">
                  <w:pPr>
                    <w:spacing w:after="0" w:line="240" w:lineRule="auto"/>
                    <w:jc w:val="center"/>
                    <w:rPr>
                      <w:rFonts w:ascii="Arial" w:hAnsi="Arial" w:cs="Arial"/>
                      <w:sz w:val="20"/>
                      <w:szCs w:val="20"/>
                    </w:rPr>
                  </w:pPr>
                  <w:r w:rsidRPr="000F14F1">
                    <w:rPr>
                      <w:rFonts w:ascii="Arial" w:hAnsi="Arial" w:cs="Arial"/>
                      <w:sz w:val="20"/>
                      <w:szCs w:val="20"/>
                    </w:rPr>
                    <w:t>Teme</w:t>
                  </w:r>
                </w:p>
              </w:tc>
              <w:tc>
                <w:tcPr>
                  <w:tcW w:w="708" w:type="dxa"/>
                  <w:tcMar>
                    <w:top w:w="57" w:type="dxa"/>
                    <w:left w:w="57" w:type="dxa"/>
                    <w:bottom w:w="57" w:type="dxa"/>
                    <w:right w:w="57" w:type="dxa"/>
                  </w:tcMar>
                  <w:vAlign w:val="center"/>
                </w:tcPr>
                <w:p w14:paraId="4F602B97" w14:textId="77777777" w:rsidR="00A45898" w:rsidRPr="000F14F1" w:rsidRDefault="00A45898" w:rsidP="005600B2">
                  <w:pPr>
                    <w:spacing w:after="0" w:line="240" w:lineRule="auto"/>
                    <w:jc w:val="center"/>
                    <w:rPr>
                      <w:rFonts w:ascii="Arial" w:hAnsi="Arial" w:cs="Arial"/>
                      <w:sz w:val="20"/>
                      <w:szCs w:val="20"/>
                    </w:rPr>
                  </w:pPr>
                  <w:r w:rsidRPr="000F14F1">
                    <w:rPr>
                      <w:rFonts w:ascii="Arial" w:hAnsi="Arial" w:cs="Arial"/>
                      <w:sz w:val="20"/>
                      <w:szCs w:val="20"/>
                    </w:rPr>
                    <w:t>Sati</w:t>
                  </w:r>
                </w:p>
              </w:tc>
              <w:tc>
                <w:tcPr>
                  <w:tcW w:w="4150" w:type="dxa"/>
                  <w:tcBorders>
                    <w:right w:val="single" w:sz="4" w:space="0" w:color="auto"/>
                  </w:tcBorders>
                  <w:tcMar>
                    <w:top w:w="57" w:type="dxa"/>
                    <w:left w:w="57" w:type="dxa"/>
                    <w:bottom w:w="57" w:type="dxa"/>
                    <w:right w:w="57" w:type="dxa"/>
                  </w:tcMar>
                  <w:vAlign w:val="center"/>
                </w:tcPr>
                <w:p w14:paraId="486D2080" w14:textId="77777777" w:rsidR="00A45898" w:rsidRPr="000F14F1" w:rsidRDefault="00A45898" w:rsidP="005600B2">
                  <w:pPr>
                    <w:spacing w:after="0" w:line="240" w:lineRule="auto"/>
                    <w:jc w:val="center"/>
                    <w:rPr>
                      <w:rFonts w:ascii="Arial" w:hAnsi="Arial" w:cs="Arial"/>
                      <w:sz w:val="20"/>
                      <w:szCs w:val="20"/>
                    </w:rPr>
                  </w:pPr>
                  <w:r w:rsidRPr="000F14F1">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A45898" w:rsidRPr="00D97268" w:rsidRDefault="00A45898" w:rsidP="005600B2">
                  <w:pPr>
                    <w:spacing w:after="0" w:line="240" w:lineRule="auto"/>
                    <w:jc w:val="center"/>
                    <w:rPr>
                      <w:rFonts w:ascii="Arial" w:hAnsi="Arial" w:cs="Arial"/>
                      <w:color w:val="000000" w:themeColor="text1"/>
                      <w:sz w:val="20"/>
                      <w:szCs w:val="20"/>
                    </w:rPr>
                  </w:pPr>
                  <w:r w:rsidRPr="00D97268">
                    <w:rPr>
                      <w:rFonts w:ascii="Arial" w:hAnsi="Arial" w:cs="Arial"/>
                      <w:color w:val="000000" w:themeColor="text1"/>
                      <w:sz w:val="20"/>
                      <w:szCs w:val="20"/>
                    </w:rPr>
                    <w:t>Sati</w:t>
                  </w:r>
                </w:p>
              </w:tc>
            </w:tr>
            <w:tr w:rsidR="00D97268" w:rsidRPr="00D97268" w14:paraId="102FA050" w14:textId="77777777" w:rsidTr="000F14F1">
              <w:trPr>
                <w:trHeight w:val="1000"/>
              </w:trPr>
              <w:tc>
                <w:tcPr>
                  <w:tcW w:w="2409" w:type="dxa"/>
                  <w:tcBorders>
                    <w:top w:val="single" w:sz="4" w:space="0" w:color="auto"/>
                  </w:tcBorders>
                  <w:tcMar>
                    <w:top w:w="57" w:type="dxa"/>
                    <w:left w:w="57" w:type="dxa"/>
                    <w:bottom w:w="57" w:type="dxa"/>
                    <w:right w:w="57" w:type="dxa"/>
                  </w:tcMar>
                  <w:vAlign w:val="center"/>
                </w:tcPr>
                <w:p w14:paraId="799457C9" w14:textId="77777777" w:rsidR="00A45898" w:rsidRPr="000F14F1" w:rsidRDefault="00E57CA0" w:rsidP="000F14F1">
                  <w:pPr>
                    <w:pStyle w:val="Odlomakpopisa"/>
                    <w:numPr>
                      <w:ilvl w:val="0"/>
                      <w:numId w:val="23"/>
                    </w:numPr>
                    <w:spacing w:after="0" w:line="240" w:lineRule="auto"/>
                    <w:ind w:left="493" w:hanging="357"/>
                    <w:jc w:val="both"/>
                    <w:rPr>
                      <w:rFonts w:ascii="Arial" w:hAnsi="Arial" w:cs="Arial"/>
                      <w:sz w:val="20"/>
                      <w:szCs w:val="20"/>
                      <w:lang w:val="en-GB"/>
                    </w:rPr>
                  </w:pPr>
                  <w:r w:rsidRPr="000F14F1">
                    <w:rPr>
                      <w:rFonts w:ascii="Arial" w:hAnsi="Arial" w:cs="Arial"/>
                      <w:bCs/>
                      <w:sz w:val="20"/>
                      <w:szCs w:val="20"/>
                      <w:lang w:val="en-GB"/>
                    </w:rPr>
                    <w:t>Logistics</w:t>
                  </w:r>
                </w:p>
              </w:tc>
              <w:tc>
                <w:tcPr>
                  <w:tcW w:w="708" w:type="dxa"/>
                  <w:tcMar>
                    <w:top w:w="57" w:type="dxa"/>
                    <w:left w:w="57" w:type="dxa"/>
                    <w:bottom w:w="57" w:type="dxa"/>
                    <w:right w:w="57" w:type="dxa"/>
                  </w:tcMar>
                  <w:vAlign w:val="center"/>
                </w:tcPr>
                <w:p w14:paraId="18F999B5" w14:textId="77777777" w:rsidR="00A45898" w:rsidRPr="000F14F1" w:rsidRDefault="00A45898" w:rsidP="0088013F">
                  <w:pPr>
                    <w:spacing w:after="0" w:line="240" w:lineRule="auto"/>
                    <w:jc w:val="center"/>
                    <w:rPr>
                      <w:rFonts w:ascii="Arial" w:hAnsi="Arial" w:cs="Arial"/>
                      <w:sz w:val="20"/>
                      <w:szCs w:val="20"/>
                      <w:lang w:val="en-GB"/>
                    </w:rPr>
                  </w:pPr>
                  <w:r w:rsidRPr="000F14F1">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4B79572" w14:textId="1F349AEC" w:rsidR="00A45898" w:rsidRPr="000F14F1" w:rsidRDefault="0060071A" w:rsidP="000F14F1">
                  <w:pPr>
                    <w:pStyle w:val="Odlomakpopisa"/>
                    <w:numPr>
                      <w:ilvl w:val="0"/>
                      <w:numId w:val="11"/>
                    </w:numPr>
                    <w:spacing w:after="0" w:line="240" w:lineRule="auto"/>
                    <w:ind w:left="493" w:hanging="357"/>
                    <w:rPr>
                      <w:rFonts w:ascii="Arial" w:hAnsi="Arial" w:cs="Arial"/>
                      <w:bCs/>
                      <w:sz w:val="20"/>
                      <w:szCs w:val="20"/>
                      <w:lang w:val="en-GB"/>
                    </w:rPr>
                  </w:pPr>
                  <w:r w:rsidRPr="000F14F1">
                    <w:rPr>
                      <w:rFonts w:ascii="Arial" w:hAnsi="Arial" w:cs="Arial"/>
                      <w:bCs/>
                      <w:sz w:val="20"/>
                      <w:szCs w:val="20"/>
                      <w:lang w:val="en-GB"/>
                    </w:rPr>
                    <w:t>Introducing</w:t>
                  </w:r>
                  <w:r w:rsidR="003E2692" w:rsidRPr="000F14F1">
                    <w:rPr>
                      <w:rFonts w:ascii="Arial" w:hAnsi="Arial" w:cs="Arial"/>
                      <w:bCs/>
                      <w:sz w:val="20"/>
                      <w:szCs w:val="20"/>
                      <w:lang w:val="en-GB"/>
                    </w:rPr>
                    <w:t xml:space="preserve"> logistics and supply chains</w:t>
                  </w:r>
                  <w:r w:rsidR="000F14F1" w:rsidRPr="000F14F1">
                    <w:rPr>
                      <w:rFonts w:ascii="Arial" w:hAnsi="Arial" w:cs="Arial"/>
                      <w:bCs/>
                      <w:sz w:val="20"/>
                      <w:szCs w:val="20"/>
                      <w:lang w:val="en-GB"/>
                    </w:rPr>
                    <w:t xml:space="preserve"> </w:t>
                  </w:r>
                </w:p>
                <w:p w14:paraId="6DF1A5EB" w14:textId="5B99CE92" w:rsidR="00A45898" w:rsidRPr="000F14F1" w:rsidRDefault="0060071A" w:rsidP="000F14F1">
                  <w:pPr>
                    <w:pStyle w:val="Odlomakpopisa"/>
                    <w:numPr>
                      <w:ilvl w:val="0"/>
                      <w:numId w:val="11"/>
                    </w:numPr>
                    <w:spacing w:after="0" w:line="240" w:lineRule="auto"/>
                    <w:ind w:left="493" w:hanging="357"/>
                    <w:rPr>
                      <w:rFonts w:ascii="Arial" w:hAnsi="Arial" w:cs="Arial"/>
                      <w:bCs/>
                      <w:sz w:val="20"/>
                      <w:szCs w:val="20"/>
                      <w:lang w:val="en-GB"/>
                    </w:rPr>
                  </w:pPr>
                  <w:r w:rsidRPr="000F14F1">
                    <w:rPr>
                      <w:rFonts w:ascii="Arial" w:hAnsi="Arial" w:cs="Arial"/>
                      <w:bCs/>
                      <w:sz w:val="20"/>
                      <w:szCs w:val="20"/>
                      <w:lang w:val="en-GB"/>
                    </w:rPr>
                    <w:t>Communicating appropriately in the context of transport and logistics</w:t>
                  </w:r>
                  <w:r w:rsidR="000F14F1" w:rsidRPr="000F14F1">
                    <w:rPr>
                      <w:rFonts w:ascii="Arial" w:hAnsi="Arial" w:cs="Arial"/>
                      <w:bCs/>
                      <w:sz w:val="20"/>
                      <w:szCs w:val="20"/>
                      <w:lang w:val="en-GB"/>
                    </w:rPr>
                    <w:t xml:space="preserve"> </w:t>
                  </w:r>
                </w:p>
                <w:p w14:paraId="1A486269" w14:textId="4AD0676F" w:rsidR="00A45898" w:rsidRPr="000F14F1" w:rsidRDefault="003E2692" w:rsidP="000F14F1">
                  <w:pPr>
                    <w:pStyle w:val="Odlomakpopisa"/>
                    <w:numPr>
                      <w:ilvl w:val="0"/>
                      <w:numId w:val="11"/>
                    </w:numPr>
                    <w:spacing w:after="0" w:line="240" w:lineRule="auto"/>
                    <w:ind w:left="493" w:hanging="357"/>
                    <w:rPr>
                      <w:rFonts w:ascii="Arial" w:hAnsi="Arial" w:cs="Arial"/>
                      <w:bCs/>
                      <w:sz w:val="20"/>
                      <w:szCs w:val="20"/>
                      <w:lang w:val="en-GB"/>
                    </w:rPr>
                  </w:pPr>
                  <w:r w:rsidRPr="000F14F1">
                    <w:rPr>
                      <w:rFonts w:ascii="Arial" w:hAnsi="Arial" w:cs="Arial"/>
                      <w:bCs/>
                      <w:sz w:val="20"/>
                      <w:szCs w:val="20"/>
                      <w:lang w:val="en-GB"/>
                    </w:rPr>
                    <w:t>Reporting problems</w:t>
                  </w:r>
                  <w:r w:rsidR="000F14F1" w:rsidRPr="000F14F1">
                    <w:rPr>
                      <w:rFonts w:ascii="Arial" w:hAnsi="Arial" w:cs="Arial"/>
                      <w:bCs/>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144751B" w14:textId="77777777" w:rsidR="00A45898" w:rsidRPr="00D97268" w:rsidRDefault="00A45898"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3B9E3207" w14:textId="77777777" w:rsidTr="000F14F1">
              <w:tc>
                <w:tcPr>
                  <w:tcW w:w="2409" w:type="dxa"/>
                  <w:tcBorders>
                    <w:top w:val="single" w:sz="4" w:space="0" w:color="auto"/>
                  </w:tcBorders>
                  <w:tcMar>
                    <w:top w:w="57" w:type="dxa"/>
                    <w:left w:w="57" w:type="dxa"/>
                    <w:bottom w:w="57" w:type="dxa"/>
                    <w:right w:w="57" w:type="dxa"/>
                  </w:tcMar>
                  <w:vAlign w:val="center"/>
                </w:tcPr>
                <w:p w14:paraId="3092C1B1" w14:textId="77777777" w:rsidR="00A45898" w:rsidRPr="000F14F1" w:rsidRDefault="0069676F" w:rsidP="000F14F1">
                  <w:pPr>
                    <w:pStyle w:val="Odlomakpopisa"/>
                    <w:numPr>
                      <w:ilvl w:val="0"/>
                      <w:numId w:val="2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Business communication s</w:t>
                  </w:r>
                  <w:r w:rsidR="00C84B48" w:rsidRPr="000F14F1">
                    <w:rPr>
                      <w:rFonts w:ascii="Arial" w:hAnsi="Arial" w:cs="Arial"/>
                      <w:sz w:val="20"/>
                      <w:szCs w:val="20"/>
                      <w:lang w:val="en-GB"/>
                    </w:rPr>
                    <w:t>kills</w:t>
                  </w:r>
                  <w:r w:rsidR="00243AC2" w:rsidRPr="000F14F1">
                    <w:rPr>
                      <w:rFonts w:ascii="Arial" w:hAnsi="Arial" w:cs="Arial"/>
                      <w:sz w:val="20"/>
                      <w:szCs w:val="20"/>
                      <w:lang w:val="en-GB"/>
                    </w:rPr>
                    <w:t>: Writing</w:t>
                  </w:r>
                  <w:r w:rsidR="0060071A" w:rsidRPr="000F14F1">
                    <w:rPr>
                      <w:rFonts w:ascii="Arial" w:hAnsi="Arial" w:cs="Arial"/>
                      <w:sz w:val="20"/>
                      <w:szCs w:val="20"/>
                      <w:lang w:val="en-GB"/>
                    </w:rPr>
                    <w:t xml:space="preserve"> and Speaking</w:t>
                  </w:r>
                </w:p>
              </w:tc>
              <w:tc>
                <w:tcPr>
                  <w:tcW w:w="708" w:type="dxa"/>
                  <w:tcMar>
                    <w:top w:w="57" w:type="dxa"/>
                    <w:left w:w="57" w:type="dxa"/>
                    <w:bottom w:w="57" w:type="dxa"/>
                    <w:right w:w="57" w:type="dxa"/>
                  </w:tcMar>
                  <w:vAlign w:val="center"/>
                </w:tcPr>
                <w:p w14:paraId="78E884CA" w14:textId="77777777" w:rsidR="00A45898" w:rsidRPr="000F14F1" w:rsidRDefault="00A45898" w:rsidP="0088013F">
                  <w:pPr>
                    <w:spacing w:after="0" w:line="240" w:lineRule="auto"/>
                    <w:jc w:val="center"/>
                    <w:rPr>
                      <w:rFonts w:ascii="Arial" w:hAnsi="Arial" w:cs="Arial"/>
                      <w:sz w:val="20"/>
                      <w:szCs w:val="20"/>
                      <w:lang w:val="en-GB"/>
                    </w:rPr>
                  </w:pPr>
                  <w:r w:rsidRPr="000F14F1">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19C6E8B" w14:textId="4830642E" w:rsidR="00A45898" w:rsidRPr="000F14F1" w:rsidRDefault="00130231" w:rsidP="000F14F1">
                  <w:pPr>
                    <w:pStyle w:val="Odlomakpopisa"/>
                    <w:numPr>
                      <w:ilvl w:val="0"/>
                      <w:numId w:val="12"/>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Placing and confi</w:t>
                  </w:r>
                  <w:r w:rsidR="00D43965" w:rsidRPr="000F14F1">
                    <w:rPr>
                      <w:rFonts w:ascii="Arial" w:hAnsi="Arial" w:cs="Arial"/>
                      <w:sz w:val="20"/>
                      <w:szCs w:val="20"/>
                      <w:lang w:val="en-GB"/>
                    </w:rPr>
                    <w:t>rming orders</w:t>
                  </w:r>
                  <w:r w:rsidR="000F14F1" w:rsidRPr="000F14F1">
                    <w:rPr>
                      <w:rFonts w:ascii="Arial" w:hAnsi="Arial" w:cs="Arial"/>
                      <w:sz w:val="20"/>
                      <w:szCs w:val="20"/>
                      <w:lang w:val="en-GB"/>
                    </w:rPr>
                    <w:t xml:space="preserve"> </w:t>
                  </w:r>
                </w:p>
                <w:p w14:paraId="7CC1E3F6" w14:textId="77777777" w:rsidR="003E2692" w:rsidRPr="000F14F1" w:rsidRDefault="0060071A" w:rsidP="000F14F1">
                  <w:pPr>
                    <w:pStyle w:val="Odlomakpopisa"/>
                    <w:numPr>
                      <w:ilvl w:val="0"/>
                      <w:numId w:val="12"/>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Talking point</w:t>
                  </w:r>
                  <w:r w:rsidR="00D43965" w:rsidRPr="000F14F1">
                    <w:rPr>
                      <w:rFonts w:ascii="Arial" w:hAnsi="Arial" w:cs="Arial"/>
                      <w:sz w:val="20"/>
                      <w:szCs w:val="20"/>
                      <w:lang w:val="en-GB"/>
                    </w:rPr>
                    <w:t xml:space="preserve"> (group work/pair work)</w:t>
                  </w:r>
                  <w:r w:rsidRPr="000F14F1">
                    <w:rPr>
                      <w:rFonts w:ascii="Arial" w:hAnsi="Arial" w:cs="Arial"/>
                      <w:sz w:val="20"/>
                      <w:szCs w:val="20"/>
                      <w:lang w:val="en-GB"/>
                    </w:rPr>
                    <w:t>: Shadow work</w:t>
                  </w:r>
                </w:p>
                <w:p w14:paraId="2E6D9FA6" w14:textId="77777777" w:rsidR="00D43965" w:rsidRPr="000F14F1" w:rsidRDefault="00D43965" w:rsidP="000F14F1">
                  <w:pPr>
                    <w:pStyle w:val="Odlomakpopisa"/>
                    <w:numPr>
                      <w:ilvl w:val="0"/>
                      <w:numId w:val="12"/>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Viewpoint 3 (video lesson): Cybercrime</w:t>
                  </w:r>
                </w:p>
              </w:tc>
              <w:tc>
                <w:tcPr>
                  <w:tcW w:w="567" w:type="dxa"/>
                  <w:tcBorders>
                    <w:left w:val="single" w:sz="4" w:space="0" w:color="auto"/>
                  </w:tcBorders>
                  <w:tcMar>
                    <w:top w:w="57" w:type="dxa"/>
                    <w:left w:w="57" w:type="dxa"/>
                    <w:bottom w:w="57" w:type="dxa"/>
                    <w:right w:w="57" w:type="dxa"/>
                  </w:tcMar>
                  <w:vAlign w:val="center"/>
                </w:tcPr>
                <w:p w14:paraId="7842F596" w14:textId="77777777" w:rsidR="00A45898" w:rsidRPr="00D97268" w:rsidRDefault="00A45898"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3E89A92E" w14:textId="77777777" w:rsidTr="000F14F1">
              <w:tc>
                <w:tcPr>
                  <w:tcW w:w="2409" w:type="dxa"/>
                  <w:tcBorders>
                    <w:top w:val="single" w:sz="4" w:space="0" w:color="auto"/>
                  </w:tcBorders>
                  <w:tcMar>
                    <w:top w:w="57" w:type="dxa"/>
                    <w:left w:w="57" w:type="dxa"/>
                    <w:bottom w:w="57" w:type="dxa"/>
                    <w:right w:w="57" w:type="dxa"/>
                  </w:tcMar>
                  <w:vAlign w:val="center"/>
                </w:tcPr>
                <w:p w14:paraId="25E6F243" w14:textId="77777777" w:rsidR="00A45898" w:rsidRPr="000F14F1" w:rsidRDefault="00C84B48" w:rsidP="000F14F1">
                  <w:pPr>
                    <w:pStyle w:val="Odlomakpopisa"/>
                    <w:numPr>
                      <w:ilvl w:val="0"/>
                      <w:numId w:val="2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Facilities</w:t>
                  </w:r>
                  <w:bookmarkStart w:id="0" w:name="_GoBack"/>
                  <w:bookmarkEnd w:id="0"/>
                </w:p>
              </w:tc>
              <w:tc>
                <w:tcPr>
                  <w:tcW w:w="708" w:type="dxa"/>
                  <w:tcMar>
                    <w:top w:w="57" w:type="dxa"/>
                    <w:left w:w="57" w:type="dxa"/>
                    <w:bottom w:w="57" w:type="dxa"/>
                    <w:right w:w="57" w:type="dxa"/>
                  </w:tcMar>
                  <w:vAlign w:val="center"/>
                </w:tcPr>
                <w:p w14:paraId="2CC21B90" w14:textId="77777777" w:rsidR="00A45898" w:rsidRPr="000F14F1" w:rsidRDefault="00A45898" w:rsidP="0088013F">
                  <w:pPr>
                    <w:spacing w:after="0" w:line="240" w:lineRule="auto"/>
                    <w:jc w:val="center"/>
                    <w:rPr>
                      <w:rFonts w:ascii="Arial" w:hAnsi="Arial" w:cs="Arial"/>
                      <w:sz w:val="20"/>
                      <w:szCs w:val="20"/>
                      <w:lang w:val="en-GB"/>
                    </w:rPr>
                  </w:pPr>
                  <w:r w:rsidRPr="000F14F1">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6097E13" w14:textId="6299A54D" w:rsidR="00A45898" w:rsidRPr="000F14F1" w:rsidRDefault="003E2692" w:rsidP="000F14F1">
                  <w:pPr>
                    <w:pStyle w:val="Odlomakpopisa"/>
                    <w:numPr>
                      <w:ilvl w:val="0"/>
                      <w:numId w:val="13"/>
                    </w:numPr>
                    <w:spacing w:after="0" w:line="240" w:lineRule="auto"/>
                    <w:ind w:left="493" w:hanging="357"/>
                    <w:rPr>
                      <w:rFonts w:ascii="Arial" w:hAnsi="Arial" w:cs="Arial"/>
                      <w:bCs/>
                      <w:sz w:val="20"/>
                      <w:szCs w:val="20"/>
                      <w:lang w:val="en-GB"/>
                    </w:rPr>
                  </w:pPr>
                  <w:r w:rsidRPr="000F14F1">
                    <w:rPr>
                      <w:rFonts w:ascii="Arial" w:hAnsi="Arial" w:cs="Arial"/>
                      <w:sz w:val="20"/>
                      <w:szCs w:val="20"/>
                      <w:lang w:val="en-GB"/>
                    </w:rPr>
                    <w:t>Describing a place of work</w:t>
                  </w:r>
                  <w:r w:rsidR="000F14F1" w:rsidRPr="000F14F1">
                    <w:rPr>
                      <w:rFonts w:ascii="Arial" w:hAnsi="Arial" w:cs="Arial"/>
                      <w:sz w:val="20"/>
                      <w:szCs w:val="20"/>
                      <w:lang w:val="en-GB"/>
                    </w:rPr>
                    <w:t xml:space="preserve"> </w:t>
                  </w:r>
                </w:p>
                <w:p w14:paraId="1A870FE9" w14:textId="0602632E" w:rsidR="00A45898" w:rsidRPr="000F14F1" w:rsidRDefault="003E2692" w:rsidP="000F14F1">
                  <w:pPr>
                    <w:pStyle w:val="Odlomakpopisa"/>
                    <w:numPr>
                      <w:ilvl w:val="0"/>
                      <w:numId w:val="1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Talking about work facilities</w:t>
                  </w:r>
                  <w:r w:rsidR="000F14F1" w:rsidRPr="000F14F1">
                    <w:rPr>
                      <w:rFonts w:ascii="Arial" w:hAnsi="Arial" w:cs="Arial"/>
                      <w:sz w:val="20"/>
                      <w:szCs w:val="20"/>
                      <w:lang w:val="en-GB"/>
                    </w:rPr>
                    <w:t xml:space="preserve"> </w:t>
                  </w:r>
                </w:p>
                <w:p w14:paraId="793F93C9" w14:textId="2F6BB09F" w:rsidR="003E2692" w:rsidRPr="000F14F1" w:rsidRDefault="00130231" w:rsidP="000F14F1">
                  <w:pPr>
                    <w:pStyle w:val="Odlomakpopisa"/>
                    <w:numPr>
                      <w:ilvl w:val="0"/>
                      <w:numId w:val="1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Discussing and analysing health and safety issues</w:t>
                  </w:r>
                  <w:r w:rsidR="000F14F1" w:rsidRPr="000F14F1">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138328F9" w14:textId="77777777" w:rsidR="00A45898" w:rsidRPr="00D97268" w:rsidRDefault="00A45898"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5BAC2925" w14:textId="77777777" w:rsidTr="000F14F1">
              <w:tc>
                <w:tcPr>
                  <w:tcW w:w="2409" w:type="dxa"/>
                  <w:tcMar>
                    <w:top w:w="57" w:type="dxa"/>
                    <w:left w:w="57" w:type="dxa"/>
                    <w:bottom w:w="57" w:type="dxa"/>
                    <w:right w:w="57" w:type="dxa"/>
                  </w:tcMar>
                  <w:vAlign w:val="center"/>
                </w:tcPr>
                <w:p w14:paraId="47149E86" w14:textId="2BCC5C94" w:rsidR="006A686B" w:rsidRDefault="0069676F" w:rsidP="000F14F1">
                  <w:pPr>
                    <w:pStyle w:val="Odlomakpopisa"/>
                    <w:numPr>
                      <w:ilvl w:val="0"/>
                      <w:numId w:val="2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Business communication skills</w:t>
                  </w:r>
                  <w:r w:rsidR="00F66053" w:rsidRPr="000F14F1">
                    <w:rPr>
                      <w:rFonts w:ascii="Arial" w:hAnsi="Arial" w:cs="Arial"/>
                      <w:sz w:val="20"/>
                      <w:szCs w:val="20"/>
                      <w:lang w:val="en-GB"/>
                    </w:rPr>
                    <w:t xml:space="preserve">: </w:t>
                  </w:r>
                  <w:r w:rsidR="00130231" w:rsidRPr="000F14F1">
                    <w:rPr>
                      <w:rFonts w:ascii="Arial" w:hAnsi="Arial" w:cs="Arial"/>
                      <w:sz w:val="20"/>
                      <w:szCs w:val="20"/>
                      <w:lang w:val="en-GB"/>
                    </w:rPr>
                    <w:t>Speaking</w:t>
                  </w:r>
                </w:p>
                <w:p w14:paraId="5A087554" w14:textId="77777777" w:rsidR="00A45898" w:rsidRPr="006A686B" w:rsidRDefault="00A45898" w:rsidP="006A686B">
                  <w:pPr>
                    <w:rPr>
                      <w:lang w:val="en-GB"/>
                    </w:rPr>
                  </w:pPr>
                </w:p>
              </w:tc>
              <w:tc>
                <w:tcPr>
                  <w:tcW w:w="708" w:type="dxa"/>
                  <w:tcMar>
                    <w:top w:w="57" w:type="dxa"/>
                    <w:left w:w="57" w:type="dxa"/>
                    <w:bottom w:w="57" w:type="dxa"/>
                    <w:right w:w="57" w:type="dxa"/>
                  </w:tcMar>
                  <w:vAlign w:val="center"/>
                </w:tcPr>
                <w:p w14:paraId="54B6C890" w14:textId="77777777" w:rsidR="00A45898" w:rsidRPr="000F14F1" w:rsidRDefault="00A45898" w:rsidP="0088013F">
                  <w:pPr>
                    <w:spacing w:after="0" w:line="240" w:lineRule="auto"/>
                    <w:jc w:val="center"/>
                    <w:rPr>
                      <w:rFonts w:ascii="Arial" w:hAnsi="Arial" w:cs="Arial"/>
                      <w:sz w:val="20"/>
                      <w:szCs w:val="20"/>
                      <w:lang w:val="en-GB"/>
                    </w:rPr>
                  </w:pPr>
                  <w:r w:rsidRPr="000F14F1">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185F00C4" w14:textId="75B04DF8" w:rsidR="00A45898" w:rsidRPr="000F14F1" w:rsidRDefault="00F66053" w:rsidP="000F14F1">
                  <w:pPr>
                    <w:pStyle w:val="Odlomakpopisa"/>
                    <w:numPr>
                      <w:ilvl w:val="0"/>
                      <w:numId w:val="14"/>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Making suggestions and recommendations</w:t>
                  </w:r>
                  <w:r w:rsidR="000F14F1" w:rsidRPr="000F14F1">
                    <w:rPr>
                      <w:rFonts w:ascii="Arial" w:hAnsi="Arial" w:cs="Arial"/>
                      <w:sz w:val="20"/>
                      <w:szCs w:val="20"/>
                      <w:lang w:val="en-GB"/>
                    </w:rPr>
                    <w:t xml:space="preserve"> </w:t>
                  </w:r>
                </w:p>
                <w:p w14:paraId="188AB17F" w14:textId="6EAB30C5" w:rsidR="00A45898" w:rsidRPr="000F14F1" w:rsidRDefault="00130231" w:rsidP="000F14F1">
                  <w:pPr>
                    <w:pStyle w:val="Odlomakpopisa"/>
                    <w:numPr>
                      <w:ilvl w:val="0"/>
                      <w:numId w:val="14"/>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Talking point (group work/pair work): Motivation at work</w:t>
                  </w:r>
                  <w:r w:rsidR="000F14F1" w:rsidRPr="000F14F1">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8A8CB7E" w14:textId="77777777" w:rsidR="00A45898" w:rsidRPr="00D97268" w:rsidRDefault="00A45898"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6555B062" w14:textId="77777777" w:rsidTr="000F14F1">
              <w:tc>
                <w:tcPr>
                  <w:tcW w:w="2409" w:type="dxa"/>
                  <w:tcMar>
                    <w:top w:w="57" w:type="dxa"/>
                    <w:left w:w="57" w:type="dxa"/>
                    <w:bottom w:w="57" w:type="dxa"/>
                    <w:right w:w="57" w:type="dxa"/>
                  </w:tcMar>
                  <w:vAlign w:val="center"/>
                </w:tcPr>
                <w:p w14:paraId="5A8C8AAC" w14:textId="77777777" w:rsidR="00A45898" w:rsidRPr="000F14F1" w:rsidRDefault="00E57CA0" w:rsidP="000F14F1">
                  <w:pPr>
                    <w:pStyle w:val="Odlomakpopisa"/>
                    <w:numPr>
                      <w:ilvl w:val="0"/>
                      <w:numId w:val="23"/>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lastRenderedPageBreak/>
                    <w:t>Decisions</w:t>
                  </w:r>
                </w:p>
              </w:tc>
              <w:tc>
                <w:tcPr>
                  <w:tcW w:w="708" w:type="dxa"/>
                  <w:tcMar>
                    <w:top w:w="57" w:type="dxa"/>
                    <w:left w:w="57" w:type="dxa"/>
                    <w:bottom w:w="57" w:type="dxa"/>
                    <w:right w:w="57" w:type="dxa"/>
                  </w:tcMar>
                  <w:vAlign w:val="center"/>
                </w:tcPr>
                <w:p w14:paraId="2E643A39" w14:textId="77777777" w:rsidR="00A45898" w:rsidRPr="000F14F1" w:rsidRDefault="00920D36" w:rsidP="0088013F">
                  <w:pPr>
                    <w:spacing w:after="0" w:line="240" w:lineRule="auto"/>
                    <w:jc w:val="center"/>
                    <w:rPr>
                      <w:rFonts w:ascii="Arial" w:hAnsi="Arial" w:cs="Arial"/>
                      <w:sz w:val="20"/>
                      <w:szCs w:val="20"/>
                      <w:lang w:val="en-GB"/>
                    </w:rPr>
                  </w:pPr>
                  <w:r w:rsidRPr="000F14F1">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A16EB3C" w14:textId="5D8A1709" w:rsidR="00A45898" w:rsidRPr="000F14F1" w:rsidRDefault="00130231" w:rsidP="000F14F1">
                  <w:pPr>
                    <w:pStyle w:val="Odlomakpopisa"/>
                    <w:numPr>
                      <w:ilvl w:val="0"/>
                      <w:numId w:val="15"/>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Introducing the decision-making process</w:t>
                  </w:r>
                  <w:r w:rsidR="000F14F1" w:rsidRPr="000F14F1">
                    <w:rPr>
                      <w:rFonts w:ascii="Arial" w:hAnsi="Arial" w:cs="Arial"/>
                      <w:sz w:val="20"/>
                      <w:szCs w:val="20"/>
                      <w:lang w:val="en-GB"/>
                    </w:rPr>
                    <w:t xml:space="preserve"> </w:t>
                  </w:r>
                </w:p>
                <w:p w14:paraId="083F4486" w14:textId="1CDB842D" w:rsidR="00A45898" w:rsidRPr="000F14F1" w:rsidRDefault="00130231" w:rsidP="000F14F1">
                  <w:pPr>
                    <w:pStyle w:val="Odlomakpopisa"/>
                    <w:numPr>
                      <w:ilvl w:val="0"/>
                      <w:numId w:val="15"/>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Using the language of decision making</w:t>
                  </w:r>
                  <w:r w:rsidR="000F14F1" w:rsidRPr="000F14F1">
                    <w:rPr>
                      <w:rFonts w:ascii="Arial" w:hAnsi="Arial" w:cs="Arial"/>
                      <w:sz w:val="20"/>
                      <w:szCs w:val="20"/>
                      <w:lang w:val="en-GB"/>
                    </w:rPr>
                    <w:t xml:space="preserve"> </w:t>
                  </w:r>
                </w:p>
                <w:p w14:paraId="79903ECA" w14:textId="0B29E64C" w:rsidR="003E2692" w:rsidRPr="000F14F1" w:rsidRDefault="00130231" w:rsidP="000F14F1">
                  <w:pPr>
                    <w:pStyle w:val="Odlomakpopisa"/>
                    <w:numPr>
                      <w:ilvl w:val="0"/>
                      <w:numId w:val="15"/>
                    </w:numPr>
                    <w:spacing w:after="0" w:line="240" w:lineRule="auto"/>
                    <w:ind w:left="493" w:hanging="357"/>
                    <w:rPr>
                      <w:rFonts w:ascii="Arial" w:hAnsi="Arial" w:cs="Arial"/>
                      <w:sz w:val="20"/>
                      <w:szCs w:val="20"/>
                      <w:lang w:val="en-GB"/>
                    </w:rPr>
                  </w:pPr>
                  <w:r w:rsidRPr="000F14F1">
                    <w:rPr>
                      <w:rFonts w:ascii="Arial" w:hAnsi="Arial" w:cs="Arial"/>
                      <w:sz w:val="20"/>
                      <w:szCs w:val="20"/>
                      <w:lang w:val="en-GB"/>
                    </w:rPr>
                    <w:t xml:space="preserve">Group work: Participating in decision </w:t>
                  </w:r>
                  <w:r w:rsidR="003E2692" w:rsidRPr="000F14F1">
                    <w:rPr>
                      <w:rFonts w:ascii="Arial" w:hAnsi="Arial" w:cs="Arial"/>
                      <w:sz w:val="20"/>
                      <w:szCs w:val="20"/>
                      <w:lang w:val="en-GB"/>
                    </w:rPr>
                    <w:t>making</w:t>
                  </w:r>
                  <w:r w:rsidR="000F14F1" w:rsidRPr="000F14F1">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A9DB5E7" w14:textId="77777777" w:rsidR="00A45898" w:rsidRPr="00D97268" w:rsidRDefault="00920D36"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4260A1F0" w14:textId="77777777" w:rsidTr="000F14F1">
              <w:tc>
                <w:tcPr>
                  <w:tcW w:w="2409" w:type="dxa"/>
                  <w:tcMar>
                    <w:top w:w="57" w:type="dxa"/>
                    <w:left w:w="57" w:type="dxa"/>
                    <w:bottom w:w="57" w:type="dxa"/>
                    <w:right w:w="57" w:type="dxa"/>
                  </w:tcMar>
                  <w:vAlign w:val="center"/>
                </w:tcPr>
                <w:p w14:paraId="047AC06D" w14:textId="77777777" w:rsidR="00A45898" w:rsidRPr="000F14F1" w:rsidRDefault="0069676F"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Business communication skills</w:t>
                  </w:r>
                  <w:r w:rsidR="009B01E7" w:rsidRPr="000F14F1">
                    <w:rPr>
                      <w:rFonts w:ascii="Arial" w:hAnsi="Arial" w:cs="Arial"/>
                      <w:color w:val="000000" w:themeColor="text1"/>
                      <w:sz w:val="20"/>
                      <w:szCs w:val="20"/>
                      <w:lang w:val="en-GB"/>
                    </w:rPr>
                    <w:t>: Negotiating</w:t>
                  </w:r>
                </w:p>
              </w:tc>
              <w:tc>
                <w:tcPr>
                  <w:tcW w:w="708" w:type="dxa"/>
                  <w:tcMar>
                    <w:top w:w="57" w:type="dxa"/>
                    <w:left w:w="57" w:type="dxa"/>
                    <w:bottom w:w="57" w:type="dxa"/>
                    <w:right w:w="57" w:type="dxa"/>
                  </w:tcMar>
                  <w:vAlign w:val="center"/>
                </w:tcPr>
                <w:p w14:paraId="1BC03362" w14:textId="77777777" w:rsidR="00A45898" w:rsidRPr="00D97268" w:rsidRDefault="00920D36"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6E4D0FC9" w14:textId="56048B19" w:rsidR="003E2692" w:rsidRPr="00D97268" w:rsidRDefault="004D629D" w:rsidP="000F14F1">
                  <w:pPr>
                    <w:pStyle w:val="Odlomakpopisa"/>
                    <w:numPr>
                      <w:ilvl w:val="0"/>
                      <w:numId w:val="5"/>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Using vocabulary for negotiations</w:t>
                  </w:r>
                  <w:r w:rsidR="000F14F1">
                    <w:rPr>
                      <w:rFonts w:ascii="Arial" w:hAnsi="Arial" w:cs="Arial"/>
                      <w:color w:val="000000" w:themeColor="text1"/>
                      <w:sz w:val="20"/>
                      <w:szCs w:val="20"/>
                      <w:lang w:val="en-GB"/>
                    </w:rPr>
                    <w:t xml:space="preserve"> </w:t>
                  </w:r>
                </w:p>
                <w:p w14:paraId="1534D781" w14:textId="0289CCCB" w:rsidR="00A45898" w:rsidRPr="00D97268" w:rsidRDefault="004D629D" w:rsidP="000F14F1">
                  <w:pPr>
                    <w:pStyle w:val="Odlomakpopisa"/>
                    <w:numPr>
                      <w:ilvl w:val="0"/>
                      <w:numId w:val="5"/>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Role play</w:t>
                  </w:r>
                  <w:r w:rsidR="000F14F1">
                    <w:rPr>
                      <w:rFonts w:ascii="Arial" w:hAnsi="Arial" w:cs="Arial"/>
                      <w:color w:val="000000" w:themeColor="text1"/>
                      <w:sz w:val="20"/>
                      <w:szCs w:val="20"/>
                      <w:lang w:val="en-GB"/>
                    </w:rPr>
                    <w:t xml:space="preserve"> </w:t>
                  </w:r>
                </w:p>
                <w:p w14:paraId="11349784" w14:textId="5062D1A5" w:rsidR="00A45898" w:rsidRPr="00D97268" w:rsidRDefault="009B01E7" w:rsidP="000F14F1">
                  <w:pPr>
                    <w:pStyle w:val="Odlomakpopisa"/>
                    <w:numPr>
                      <w:ilvl w:val="0"/>
                      <w:numId w:val="5"/>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 xml:space="preserve">Group work – performance </w:t>
                  </w:r>
                  <w:r w:rsidR="008F7303" w:rsidRPr="00D97268">
                    <w:rPr>
                      <w:rFonts w:ascii="Arial" w:hAnsi="Arial" w:cs="Arial"/>
                      <w:color w:val="000000" w:themeColor="text1"/>
                      <w:sz w:val="20"/>
                      <w:szCs w:val="20"/>
                      <w:lang w:val="en-GB"/>
                    </w:rPr>
                    <w:t>assessment</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24DED8E9" w14:textId="77777777" w:rsidR="00A45898" w:rsidRPr="00D97268" w:rsidRDefault="00920D36"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709E2915" w14:textId="77777777" w:rsidTr="000F14F1">
              <w:tc>
                <w:tcPr>
                  <w:tcW w:w="2409" w:type="dxa"/>
                  <w:tcMar>
                    <w:top w:w="57" w:type="dxa"/>
                    <w:left w:w="57" w:type="dxa"/>
                    <w:bottom w:w="57" w:type="dxa"/>
                    <w:right w:w="57" w:type="dxa"/>
                  </w:tcMar>
                  <w:vAlign w:val="center"/>
                </w:tcPr>
                <w:p w14:paraId="3869A6A7" w14:textId="77777777" w:rsidR="00A45898" w:rsidRPr="000F14F1" w:rsidRDefault="00E57CA0"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Innovation</w:t>
                  </w:r>
                </w:p>
              </w:tc>
              <w:tc>
                <w:tcPr>
                  <w:tcW w:w="708" w:type="dxa"/>
                  <w:tcMar>
                    <w:top w:w="57" w:type="dxa"/>
                    <w:left w:w="57" w:type="dxa"/>
                    <w:bottom w:w="57" w:type="dxa"/>
                    <w:right w:w="57" w:type="dxa"/>
                  </w:tcMar>
                  <w:vAlign w:val="center"/>
                </w:tcPr>
                <w:p w14:paraId="1D63D2B4" w14:textId="77777777" w:rsidR="00A45898" w:rsidRPr="00D97268" w:rsidRDefault="00A45898" w:rsidP="0088013F">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A407C6E" w14:textId="0DBCBC5D" w:rsidR="00A45898" w:rsidRPr="00D97268" w:rsidRDefault="003E2692" w:rsidP="000F14F1">
                  <w:pPr>
                    <w:pStyle w:val="Odlomakpopisa"/>
                    <w:numPr>
                      <w:ilvl w:val="0"/>
                      <w:numId w:val="10"/>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Discussing innovation</w:t>
                  </w:r>
                  <w:r w:rsidR="000F14F1">
                    <w:rPr>
                      <w:rFonts w:ascii="Arial" w:hAnsi="Arial" w:cs="Arial"/>
                      <w:color w:val="000000" w:themeColor="text1"/>
                      <w:sz w:val="20"/>
                      <w:szCs w:val="20"/>
                      <w:lang w:val="en-GB"/>
                    </w:rPr>
                    <w:t xml:space="preserve"> </w:t>
                  </w:r>
                </w:p>
                <w:p w14:paraId="28E1F720" w14:textId="4E309525" w:rsidR="00534F03" w:rsidRPr="00D97268" w:rsidRDefault="00D34924" w:rsidP="000F14F1">
                  <w:pPr>
                    <w:pStyle w:val="Odlomakpopisa"/>
                    <w:numPr>
                      <w:ilvl w:val="0"/>
                      <w:numId w:val="10"/>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Presenting new ideas</w:t>
                  </w:r>
                  <w:r w:rsidR="000F14F1">
                    <w:rPr>
                      <w:rFonts w:ascii="Arial" w:hAnsi="Arial" w:cs="Arial"/>
                      <w:color w:val="000000" w:themeColor="text1"/>
                      <w:sz w:val="20"/>
                      <w:szCs w:val="20"/>
                      <w:lang w:val="en-GB"/>
                    </w:rPr>
                    <w:t xml:space="preserve"> </w:t>
                  </w:r>
                </w:p>
                <w:p w14:paraId="3EEC7F79" w14:textId="1BCFE877" w:rsidR="00A45898" w:rsidRPr="00D97268" w:rsidRDefault="00F90867" w:rsidP="000F14F1">
                  <w:pPr>
                    <w:pStyle w:val="Odlomakpopisa"/>
                    <w:numPr>
                      <w:ilvl w:val="0"/>
                      <w:numId w:val="10"/>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 xml:space="preserve">Talking point: </w:t>
                  </w:r>
                  <w:r w:rsidR="003E2692" w:rsidRPr="00D97268">
                    <w:rPr>
                      <w:rFonts w:ascii="Arial" w:hAnsi="Arial" w:cs="Arial"/>
                      <w:color w:val="000000" w:themeColor="text1"/>
                      <w:sz w:val="20"/>
                      <w:szCs w:val="20"/>
                      <w:lang w:val="en-GB"/>
                    </w:rPr>
                    <w:t>Responding to comments about innovative products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4FD71FBC" w14:textId="77777777" w:rsidR="00A45898" w:rsidRPr="00D97268" w:rsidRDefault="00A45898"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334E8BD7" w14:textId="77777777" w:rsidTr="000F14F1">
              <w:tc>
                <w:tcPr>
                  <w:tcW w:w="2409" w:type="dxa"/>
                  <w:tcMar>
                    <w:top w:w="57" w:type="dxa"/>
                    <w:left w:w="57" w:type="dxa"/>
                    <w:bottom w:w="57" w:type="dxa"/>
                    <w:right w:w="57" w:type="dxa"/>
                  </w:tcMar>
                  <w:vAlign w:val="center"/>
                </w:tcPr>
                <w:p w14:paraId="28A07E88" w14:textId="28387859"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u w:val="single"/>
                      <w:lang w:val="en-GB"/>
                    </w:rPr>
                  </w:pPr>
                  <w:r w:rsidRPr="000F14F1">
                    <w:rPr>
                      <w:rFonts w:ascii="Arial" w:hAnsi="Arial" w:cs="Arial"/>
                      <w:color w:val="000000" w:themeColor="text1"/>
                      <w:sz w:val="20"/>
                      <w:szCs w:val="20"/>
                      <w:lang w:val="en-GB"/>
                    </w:rPr>
                    <w:t>1</w:t>
                  </w:r>
                  <w:r w:rsidR="000F14F1" w:rsidRPr="000F14F1">
                    <w:rPr>
                      <w:rFonts w:ascii="Arial" w:hAnsi="Arial" w:cs="Arial"/>
                      <w:color w:val="000000" w:themeColor="text1"/>
                      <w:sz w:val="20"/>
                      <w:szCs w:val="20"/>
                      <w:lang w:val="en-GB"/>
                    </w:rPr>
                    <w:t xml:space="preserve">. </w:t>
                  </w:r>
                  <w:r w:rsidRPr="000F14F1">
                    <w:rPr>
                      <w:rFonts w:ascii="Arial" w:hAnsi="Arial" w:cs="Arial"/>
                      <w:color w:val="000000" w:themeColor="text1"/>
                      <w:sz w:val="20"/>
                      <w:szCs w:val="20"/>
                      <w:lang w:val="en-GB"/>
                    </w:rPr>
                    <w:t>kolokvij</w:t>
                  </w:r>
                </w:p>
              </w:tc>
              <w:tc>
                <w:tcPr>
                  <w:tcW w:w="708" w:type="dxa"/>
                  <w:tcMar>
                    <w:top w:w="57" w:type="dxa"/>
                    <w:left w:w="57" w:type="dxa"/>
                    <w:bottom w:w="57" w:type="dxa"/>
                    <w:right w:w="57" w:type="dxa"/>
                  </w:tcMar>
                  <w:vAlign w:val="center"/>
                </w:tcPr>
                <w:p w14:paraId="39A728AC" w14:textId="1506AB09" w:rsidR="00C37E7E" w:rsidRPr="00D97268" w:rsidRDefault="00C37E7E" w:rsidP="0088013F">
                  <w:pPr>
                    <w:spacing w:after="0" w:line="240" w:lineRule="auto"/>
                    <w:jc w:val="center"/>
                    <w:rPr>
                      <w:rFonts w:ascii="Arial" w:hAnsi="Arial" w:cs="Arial"/>
                      <w:color w:val="000000" w:themeColor="text1"/>
                      <w:sz w:val="20"/>
                      <w:szCs w:val="20"/>
                      <w:lang w:val="en-GB"/>
                    </w:rPr>
                  </w:pPr>
                </w:p>
              </w:tc>
              <w:tc>
                <w:tcPr>
                  <w:tcW w:w="4150" w:type="dxa"/>
                  <w:tcBorders>
                    <w:right w:val="single" w:sz="4" w:space="0" w:color="auto"/>
                  </w:tcBorders>
                  <w:tcMar>
                    <w:top w:w="57" w:type="dxa"/>
                    <w:left w:w="57" w:type="dxa"/>
                    <w:bottom w:w="57" w:type="dxa"/>
                    <w:right w:w="57" w:type="dxa"/>
                  </w:tcMar>
                  <w:vAlign w:val="center"/>
                </w:tcPr>
                <w:p w14:paraId="0AD6EC25" w14:textId="196DC613" w:rsidR="00C37E7E" w:rsidRPr="00D97268" w:rsidRDefault="00C37E7E" w:rsidP="000F14F1">
                  <w:pPr>
                    <w:spacing w:after="0" w:line="240" w:lineRule="auto"/>
                    <w:ind w:left="227"/>
                    <w:rPr>
                      <w:rFonts w:ascii="Arial" w:hAnsi="Arial" w:cs="Arial"/>
                      <w:color w:val="000000" w:themeColor="text1"/>
                      <w:sz w:val="20"/>
                      <w:szCs w:val="20"/>
                      <w:u w:val="single"/>
                      <w:lang w:val="en-GB"/>
                    </w:rPr>
                  </w:pPr>
                  <w:r w:rsidRPr="00D97268">
                    <w:rPr>
                      <w:rFonts w:ascii="Arial" w:hAnsi="Arial" w:cs="Arial"/>
                      <w:color w:val="000000" w:themeColor="text1"/>
                      <w:sz w:val="20"/>
                      <w:szCs w:val="20"/>
                      <w:lang w:val="en-GB"/>
                    </w:rPr>
                    <w:t>1</w:t>
                  </w:r>
                  <w:r w:rsidR="000F14F1">
                    <w:rPr>
                      <w:rFonts w:ascii="Arial" w:hAnsi="Arial" w:cs="Arial"/>
                      <w:color w:val="000000" w:themeColor="text1"/>
                      <w:sz w:val="20"/>
                      <w:szCs w:val="20"/>
                      <w:lang w:val="en-GB"/>
                    </w:rPr>
                    <w:t xml:space="preserve">. </w:t>
                  </w:r>
                  <w:r w:rsidRPr="00D97268">
                    <w:rPr>
                      <w:rFonts w:ascii="Arial" w:hAnsi="Arial" w:cs="Arial"/>
                      <w:color w:val="000000" w:themeColor="text1"/>
                      <w:sz w:val="20"/>
                      <w:szCs w:val="20"/>
                      <w:lang w:val="en-GB"/>
                    </w:rPr>
                    <w:t>kolokvij</w:t>
                  </w:r>
                </w:p>
              </w:tc>
              <w:tc>
                <w:tcPr>
                  <w:tcW w:w="567" w:type="dxa"/>
                  <w:tcBorders>
                    <w:left w:val="single" w:sz="4" w:space="0" w:color="auto"/>
                  </w:tcBorders>
                  <w:tcMar>
                    <w:top w:w="57" w:type="dxa"/>
                    <w:left w:w="57" w:type="dxa"/>
                    <w:bottom w:w="57" w:type="dxa"/>
                    <w:right w:w="57" w:type="dxa"/>
                  </w:tcMar>
                  <w:vAlign w:val="center"/>
                </w:tcPr>
                <w:p w14:paraId="18B4C29E" w14:textId="3BDC4599" w:rsidR="00C37E7E" w:rsidRPr="00D97268" w:rsidRDefault="00C37E7E" w:rsidP="00C37E7E">
                  <w:pPr>
                    <w:spacing w:after="0" w:line="240" w:lineRule="auto"/>
                    <w:rPr>
                      <w:rFonts w:ascii="Arial" w:hAnsi="Arial" w:cs="Arial"/>
                      <w:color w:val="000000" w:themeColor="text1"/>
                      <w:sz w:val="20"/>
                      <w:szCs w:val="20"/>
                      <w:lang w:val="en-GB"/>
                    </w:rPr>
                  </w:pPr>
                </w:p>
              </w:tc>
            </w:tr>
            <w:tr w:rsidR="00D97268" w:rsidRPr="00D97268" w14:paraId="523A63C5" w14:textId="77777777" w:rsidTr="000F14F1">
              <w:tc>
                <w:tcPr>
                  <w:tcW w:w="2409" w:type="dxa"/>
                  <w:tcMar>
                    <w:top w:w="57" w:type="dxa"/>
                    <w:left w:w="57" w:type="dxa"/>
                    <w:bottom w:w="57" w:type="dxa"/>
                    <w:right w:w="57" w:type="dxa"/>
                  </w:tcMar>
                  <w:vAlign w:val="center"/>
                </w:tcPr>
                <w:p w14:paraId="07F5B68C" w14:textId="2E0D068C"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Breakdowns</w:t>
                  </w:r>
                </w:p>
              </w:tc>
              <w:tc>
                <w:tcPr>
                  <w:tcW w:w="708" w:type="dxa"/>
                  <w:tcMar>
                    <w:top w:w="57" w:type="dxa"/>
                    <w:left w:w="57" w:type="dxa"/>
                    <w:bottom w:w="57" w:type="dxa"/>
                    <w:right w:w="57" w:type="dxa"/>
                  </w:tcMar>
                  <w:vAlign w:val="center"/>
                </w:tcPr>
                <w:p w14:paraId="6DEB9483" w14:textId="77777777" w:rsidR="00C37E7E" w:rsidRPr="00D97268" w:rsidRDefault="00C37E7E" w:rsidP="005600B2">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FAF503A" w14:textId="370D1BB3" w:rsidR="00C37E7E" w:rsidRPr="00D97268" w:rsidRDefault="00C37E7E" w:rsidP="000F14F1">
                  <w:pPr>
                    <w:pStyle w:val="Odlomakpopisa"/>
                    <w:numPr>
                      <w:ilvl w:val="0"/>
                      <w:numId w:val="9"/>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Using key vocabulary for discussing breakdowns and faults</w:t>
                  </w:r>
                  <w:r w:rsidR="000F14F1">
                    <w:rPr>
                      <w:rFonts w:ascii="Arial" w:hAnsi="Arial" w:cs="Arial"/>
                      <w:color w:val="000000" w:themeColor="text1"/>
                      <w:sz w:val="20"/>
                      <w:szCs w:val="20"/>
                      <w:lang w:val="en-GB"/>
                    </w:rPr>
                    <w:t xml:space="preserve"> </w:t>
                  </w:r>
                </w:p>
                <w:p w14:paraId="20BFFB12" w14:textId="6544FD3E" w:rsidR="00C37E7E" w:rsidRPr="00D97268" w:rsidRDefault="00C37E7E" w:rsidP="000F14F1">
                  <w:pPr>
                    <w:pStyle w:val="Odlomakpopisa"/>
                    <w:numPr>
                      <w:ilvl w:val="0"/>
                      <w:numId w:val="9"/>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Discussing the cause-effect relationship</w:t>
                  </w:r>
                  <w:r w:rsidR="000F14F1">
                    <w:rPr>
                      <w:rFonts w:ascii="Arial" w:hAnsi="Arial" w:cs="Arial"/>
                      <w:color w:val="000000" w:themeColor="text1"/>
                      <w:sz w:val="20"/>
                      <w:szCs w:val="20"/>
                      <w:lang w:val="en-GB"/>
                    </w:rPr>
                    <w:t xml:space="preserve"> </w:t>
                  </w:r>
                </w:p>
                <w:p w14:paraId="48D2D77B" w14:textId="7565216C" w:rsidR="00C37E7E" w:rsidRPr="00D97268" w:rsidRDefault="00C37E7E" w:rsidP="000F14F1">
                  <w:pPr>
                    <w:pStyle w:val="Odlomakpopisa"/>
                    <w:numPr>
                      <w:ilvl w:val="0"/>
                      <w:numId w:val="9"/>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Commenting on mistakes in business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FC42638"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4B1296FC" w14:textId="77777777" w:rsidTr="000F14F1">
              <w:tc>
                <w:tcPr>
                  <w:tcW w:w="2409" w:type="dxa"/>
                  <w:tcMar>
                    <w:top w:w="57" w:type="dxa"/>
                    <w:left w:w="57" w:type="dxa"/>
                    <w:bottom w:w="57" w:type="dxa"/>
                    <w:right w:w="57" w:type="dxa"/>
                  </w:tcMar>
                  <w:vAlign w:val="center"/>
                </w:tcPr>
                <w:p w14:paraId="3D0BAA35" w14:textId="1A21A754"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Business communication skills: Speaking</w:t>
                  </w:r>
                </w:p>
              </w:tc>
              <w:tc>
                <w:tcPr>
                  <w:tcW w:w="708" w:type="dxa"/>
                  <w:tcMar>
                    <w:top w:w="57" w:type="dxa"/>
                    <w:left w:w="57" w:type="dxa"/>
                    <w:bottom w:w="57" w:type="dxa"/>
                    <w:right w:w="57" w:type="dxa"/>
                  </w:tcMar>
                  <w:vAlign w:val="center"/>
                </w:tcPr>
                <w:p w14:paraId="46783CDB"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1DF198A6" w14:textId="7EC8B59F" w:rsidR="00C37E7E" w:rsidRPr="00D97268" w:rsidRDefault="00C37E7E" w:rsidP="000F14F1">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Discussing and solving problems</w:t>
                  </w:r>
                  <w:r w:rsidR="000F14F1">
                    <w:rPr>
                      <w:rFonts w:ascii="Arial" w:hAnsi="Arial" w:cs="Arial"/>
                      <w:color w:val="000000" w:themeColor="text1"/>
                      <w:sz w:val="20"/>
                      <w:szCs w:val="20"/>
                      <w:lang w:val="en-GB"/>
                    </w:rPr>
                    <w:t xml:space="preserve"> </w:t>
                  </w:r>
                </w:p>
                <w:p w14:paraId="0BCF487C" w14:textId="31978ADD" w:rsidR="00C37E7E" w:rsidRPr="00D97268" w:rsidRDefault="00C37E7E" w:rsidP="000F14F1">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Group work/pair work: Talking point – A breakdown in public relations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B896037"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68C68765" w14:textId="77777777" w:rsidTr="000F14F1">
              <w:tc>
                <w:tcPr>
                  <w:tcW w:w="2409" w:type="dxa"/>
                  <w:tcMar>
                    <w:top w:w="57" w:type="dxa"/>
                    <w:left w:w="57" w:type="dxa"/>
                    <w:bottom w:w="57" w:type="dxa"/>
                    <w:right w:w="57" w:type="dxa"/>
                  </w:tcMar>
                  <w:vAlign w:val="center"/>
                </w:tcPr>
                <w:p w14:paraId="2E4BAEC0" w14:textId="23022ABD"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Processes</w:t>
                  </w:r>
                </w:p>
              </w:tc>
              <w:tc>
                <w:tcPr>
                  <w:tcW w:w="708" w:type="dxa"/>
                  <w:tcMar>
                    <w:top w:w="57" w:type="dxa"/>
                    <w:left w:w="57" w:type="dxa"/>
                    <w:bottom w:w="57" w:type="dxa"/>
                    <w:right w:w="57" w:type="dxa"/>
                  </w:tcMar>
                  <w:vAlign w:val="center"/>
                </w:tcPr>
                <w:p w14:paraId="0E86812A"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0BD57A8B" w14:textId="26084982" w:rsidR="00C37E7E" w:rsidRPr="00D97268" w:rsidRDefault="00C37E7E" w:rsidP="000F14F1">
                  <w:pPr>
                    <w:numPr>
                      <w:ilvl w:val="0"/>
                      <w:numId w:val="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Discussing various types of business processes</w:t>
                  </w:r>
                  <w:r w:rsidR="000F14F1">
                    <w:rPr>
                      <w:rFonts w:ascii="Arial" w:hAnsi="Arial" w:cs="Arial"/>
                      <w:color w:val="000000" w:themeColor="text1"/>
                      <w:sz w:val="20"/>
                      <w:szCs w:val="20"/>
                      <w:lang w:val="en-GB"/>
                    </w:rPr>
                    <w:t xml:space="preserve"> </w:t>
                  </w:r>
                </w:p>
                <w:p w14:paraId="4B5D777D" w14:textId="30F2B0F5" w:rsidR="00C37E7E" w:rsidRPr="00D97268" w:rsidRDefault="00C37E7E" w:rsidP="000F14F1">
                  <w:pPr>
                    <w:numPr>
                      <w:ilvl w:val="0"/>
                      <w:numId w:val="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Analysing the stages of various types of processes</w:t>
                  </w:r>
                  <w:r w:rsidR="000F14F1">
                    <w:rPr>
                      <w:rFonts w:ascii="Arial" w:hAnsi="Arial" w:cs="Arial"/>
                      <w:color w:val="000000" w:themeColor="text1"/>
                      <w:sz w:val="20"/>
                      <w:szCs w:val="20"/>
                      <w:lang w:val="en-GB"/>
                    </w:rPr>
                    <w:t xml:space="preserve"> </w:t>
                  </w:r>
                </w:p>
                <w:p w14:paraId="1FC5A542" w14:textId="3F199206" w:rsidR="00C37E7E" w:rsidRPr="00D97268" w:rsidRDefault="00C37E7E" w:rsidP="000F14F1">
                  <w:pPr>
                    <w:numPr>
                      <w:ilvl w:val="0"/>
                      <w:numId w:val="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Making conclusions about the outcomes of business processes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5CCB594"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4336CE62" w14:textId="77777777" w:rsidTr="000F14F1">
              <w:tc>
                <w:tcPr>
                  <w:tcW w:w="2409" w:type="dxa"/>
                  <w:tcMar>
                    <w:top w:w="57" w:type="dxa"/>
                    <w:left w:w="57" w:type="dxa"/>
                    <w:bottom w:w="57" w:type="dxa"/>
                    <w:right w:w="57" w:type="dxa"/>
                  </w:tcMar>
                  <w:vAlign w:val="center"/>
                </w:tcPr>
                <w:p w14:paraId="3BB1ABED" w14:textId="56C35993"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Business communication skills: Speaking and writing</w:t>
                  </w:r>
                </w:p>
              </w:tc>
              <w:tc>
                <w:tcPr>
                  <w:tcW w:w="708" w:type="dxa"/>
                  <w:tcMar>
                    <w:top w:w="57" w:type="dxa"/>
                    <w:left w:w="57" w:type="dxa"/>
                    <w:bottom w:w="57" w:type="dxa"/>
                    <w:right w:w="57" w:type="dxa"/>
                  </w:tcMar>
                  <w:vAlign w:val="center"/>
                </w:tcPr>
                <w:p w14:paraId="31A2C4CD"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700B7B3" w14:textId="0978637D" w:rsidR="00C37E7E" w:rsidRPr="00D97268" w:rsidRDefault="00C37E7E" w:rsidP="000F14F1">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Dealing with questions during talks and presentations</w:t>
                  </w:r>
                  <w:r w:rsidR="000F14F1">
                    <w:rPr>
                      <w:rFonts w:ascii="Arial" w:hAnsi="Arial" w:cs="Arial"/>
                      <w:color w:val="000000" w:themeColor="text1"/>
                      <w:sz w:val="20"/>
                      <w:szCs w:val="20"/>
                      <w:lang w:val="en-GB"/>
                    </w:rPr>
                    <w:t xml:space="preserve"> </w:t>
                  </w:r>
                </w:p>
                <w:p w14:paraId="6AB9212C" w14:textId="4FC96D45" w:rsidR="00C37E7E" w:rsidRPr="00D97268" w:rsidRDefault="00C37E7E" w:rsidP="000F14F1">
                  <w:pPr>
                    <w:pStyle w:val="Odlomakpopisa"/>
                    <w:numPr>
                      <w:ilvl w:val="0"/>
                      <w:numId w:val="18"/>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Group work/pair work: Participating in meetings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8E1534E"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3023D53E" w14:textId="77777777" w:rsidTr="000F14F1">
              <w:trPr>
                <w:trHeight w:val="763"/>
              </w:trPr>
              <w:tc>
                <w:tcPr>
                  <w:tcW w:w="2409" w:type="dxa"/>
                  <w:tcMar>
                    <w:top w:w="57" w:type="dxa"/>
                    <w:left w:w="57" w:type="dxa"/>
                    <w:bottom w:w="57" w:type="dxa"/>
                    <w:right w:w="57" w:type="dxa"/>
                  </w:tcMar>
                  <w:vAlign w:val="center"/>
                </w:tcPr>
                <w:p w14:paraId="75FBBD04" w14:textId="633ADE17"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Performance</w:t>
                  </w:r>
                </w:p>
              </w:tc>
              <w:tc>
                <w:tcPr>
                  <w:tcW w:w="708" w:type="dxa"/>
                  <w:tcMar>
                    <w:top w:w="57" w:type="dxa"/>
                    <w:left w:w="57" w:type="dxa"/>
                    <w:bottom w:w="57" w:type="dxa"/>
                    <w:right w:w="57" w:type="dxa"/>
                  </w:tcMar>
                  <w:vAlign w:val="center"/>
                </w:tcPr>
                <w:p w14:paraId="231CE365"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45D8303" w14:textId="4C444172" w:rsidR="00C37E7E" w:rsidRPr="00D97268" w:rsidRDefault="00C37E7E" w:rsidP="000F14F1">
                  <w:pPr>
                    <w:pStyle w:val="Odlomakpopisa"/>
                    <w:numPr>
                      <w:ilvl w:val="0"/>
                      <w:numId w:val="1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Talking about personal qualities</w:t>
                  </w:r>
                  <w:r w:rsidR="000F14F1">
                    <w:rPr>
                      <w:rFonts w:ascii="Arial" w:hAnsi="Arial" w:cs="Arial"/>
                      <w:color w:val="000000" w:themeColor="text1"/>
                      <w:sz w:val="20"/>
                      <w:szCs w:val="20"/>
                      <w:lang w:val="en-GB"/>
                    </w:rPr>
                    <w:t xml:space="preserve"> </w:t>
                  </w:r>
                </w:p>
                <w:p w14:paraId="4A35E81A" w14:textId="77777777" w:rsidR="00C37E7E" w:rsidRPr="00D97268" w:rsidRDefault="00C37E7E" w:rsidP="000F14F1">
                  <w:pPr>
                    <w:pStyle w:val="Odlomakpopisa"/>
                    <w:numPr>
                      <w:ilvl w:val="0"/>
                      <w:numId w:val="1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Using appropriate language to discuss timelines</w:t>
                  </w:r>
                </w:p>
                <w:p w14:paraId="685E0A09" w14:textId="46432AA8" w:rsidR="00C37E7E" w:rsidRPr="00D97268" w:rsidRDefault="00C37E7E" w:rsidP="000F14F1">
                  <w:pPr>
                    <w:pStyle w:val="Odlomakpopisa"/>
                    <w:numPr>
                      <w:ilvl w:val="0"/>
                      <w:numId w:val="17"/>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Introducing performance appraisals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0F8B1BD1"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131480C1" w14:textId="77777777" w:rsidTr="000F14F1">
              <w:tc>
                <w:tcPr>
                  <w:tcW w:w="2409" w:type="dxa"/>
                  <w:tcMar>
                    <w:top w:w="57" w:type="dxa"/>
                    <w:left w:w="57" w:type="dxa"/>
                    <w:bottom w:w="57" w:type="dxa"/>
                    <w:right w:w="57" w:type="dxa"/>
                  </w:tcMar>
                  <w:vAlign w:val="center"/>
                </w:tcPr>
                <w:p w14:paraId="31D60866" w14:textId="281F005F"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0F14F1">
                    <w:rPr>
                      <w:rFonts w:ascii="Arial" w:hAnsi="Arial" w:cs="Arial"/>
                      <w:color w:val="000000" w:themeColor="text1"/>
                      <w:sz w:val="20"/>
                      <w:szCs w:val="20"/>
                      <w:lang w:val="en-GB"/>
                    </w:rPr>
                    <w:t>Business communication skills: Writing</w:t>
                  </w:r>
                </w:p>
              </w:tc>
              <w:tc>
                <w:tcPr>
                  <w:tcW w:w="708" w:type="dxa"/>
                  <w:tcMar>
                    <w:top w:w="57" w:type="dxa"/>
                    <w:left w:w="57" w:type="dxa"/>
                    <w:bottom w:w="57" w:type="dxa"/>
                    <w:right w:w="57" w:type="dxa"/>
                  </w:tcMar>
                </w:tcPr>
                <w:p w14:paraId="41C8F396"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p>
                <w:p w14:paraId="72A3D3EC"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lang w:val="en-GB"/>
                    </w:rPr>
                  </w:pPr>
                </w:p>
                <w:p w14:paraId="23BD66DB" w14:textId="77777777" w:rsidR="00C37E7E" w:rsidRPr="00D97268" w:rsidRDefault="00C37E7E" w:rsidP="005600B2">
                  <w:pPr>
                    <w:spacing w:after="0" w:line="240" w:lineRule="auto"/>
                    <w:ind w:left="357" w:hanging="357"/>
                    <w:jc w:val="center"/>
                    <w:rPr>
                      <w:rFonts w:ascii="Arial" w:hAnsi="Arial" w:cs="Arial"/>
                      <w:color w:val="000000" w:themeColor="text1"/>
                      <w:sz w:val="20"/>
                      <w:szCs w:val="20"/>
                    </w:rPr>
                  </w:pPr>
                  <w:r w:rsidRPr="00D97268">
                    <w:rPr>
                      <w:rFonts w:ascii="Arial" w:hAnsi="Arial" w:cs="Arial"/>
                      <w:color w:val="000000" w:themeColor="text1"/>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DA15FFB" w14:textId="650BBD9C" w:rsidR="00C37E7E" w:rsidRPr="00D97268" w:rsidRDefault="00C37E7E" w:rsidP="000F14F1">
                  <w:pPr>
                    <w:pStyle w:val="Odlomakpopisa"/>
                    <w:numPr>
                      <w:ilvl w:val="0"/>
                      <w:numId w:val="8"/>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Handling performance reviews</w:t>
                  </w:r>
                  <w:r w:rsidR="000F14F1">
                    <w:rPr>
                      <w:rFonts w:ascii="Arial" w:hAnsi="Arial" w:cs="Arial"/>
                      <w:color w:val="000000" w:themeColor="text1"/>
                      <w:sz w:val="20"/>
                      <w:szCs w:val="20"/>
                      <w:lang w:val="en-GB"/>
                    </w:rPr>
                    <w:t xml:space="preserve"> </w:t>
                  </w:r>
                </w:p>
                <w:p w14:paraId="6F913CBF" w14:textId="60E72DBC" w:rsidR="00C37E7E" w:rsidRPr="00D97268" w:rsidRDefault="00C37E7E" w:rsidP="000F14F1">
                  <w:pPr>
                    <w:pStyle w:val="Odlomakpopisa"/>
                    <w:numPr>
                      <w:ilvl w:val="0"/>
                      <w:numId w:val="8"/>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Writing a performance review for an employee</w:t>
                  </w:r>
                  <w:r w:rsidR="000F14F1">
                    <w:rPr>
                      <w:rFonts w:ascii="Arial" w:hAnsi="Arial" w:cs="Arial"/>
                      <w:color w:val="000000" w:themeColor="text1"/>
                      <w:sz w:val="20"/>
                      <w:szCs w:val="20"/>
                      <w:lang w:val="en-GB"/>
                    </w:rPr>
                    <w:t xml:space="preserve"> </w:t>
                  </w:r>
                </w:p>
                <w:p w14:paraId="00DF1BA9" w14:textId="68B4A40D" w:rsidR="00C37E7E" w:rsidRPr="00D97268" w:rsidRDefault="00C37E7E" w:rsidP="000F14F1">
                  <w:pPr>
                    <w:pStyle w:val="Odlomakpopisa"/>
                    <w:numPr>
                      <w:ilvl w:val="0"/>
                      <w:numId w:val="8"/>
                    </w:numPr>
                    <w:spacing w:after="0" w:line="240" w:lineRule="auto"/>
                    <w:ind w:left="493" w:hanging="357"/>
                    <w:rPr>
                      <w:rFonts w:ascii="Arial" w:hAnsi="Arial" w:cs="Arial"/>
                      <w:color w:val="000000" w:themeColor="text1"/>
                      <w:sz w:val="20"/>
                      <w:szCs w:val="20"/>
                      <w:lang w:val="en-GB"/>
                    </w:rPr>
                  </w:pPr>
                  <w:r w:rsidRPr="00D97268">
                    <w:rPr>
                      <w:rFonts w:ascii="Arial" w:hAnsi="Arial" w:cs="Arial"/>
                      <w:color w:val="000000" w:themeColor="text1"/>
                      <w:sz w:val="20"/>
                      <w:szCs w:val="20"/>
                      <w:lang w:val="en-GB"/>
                    </w:rPr>
                    <w:t>Group work/pair work: Analysing personal qualities in relation to workplace demands</w:t>
                  </w:r>
                  <w:r w:rsidR="000F14F1">
                    <w:rPr>
                      <w:rFonts w:ascii="Arial" w:hAnsi="Arial" w:cs="Arial"/>
                      <w:color w:val="000000" w:themeColor="text1"/>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462C853A" w14:textId="77777777" w:rsidR="00C37E7E" w:rsidRPr="00D97268" w:rsidRDefault="00C37E7E" w:rsidP="00930495">
                  <w:pPr>
                    <w:spacing w:after="0" w:line="240" w:lineRule="auto"/>
                    <w:jc w:val="center"/>
                    <w:rPr>
                      <w:rFonts w:ascii="Arial" w:hAnsi="Arial" w:cs="Arial"/>
                      <w:color w:val="000000" w:themeColor="text1"/>
                      <w:sz w:val="20"/>
                      <w:szCs w:val="20"/>
                      <w:lang w:val="en-GB"/>
                    </w:rPr>
                  </w:pPr>
                  <w:r w:rsidRPr="00D97268">
                    <w:rPr>
                      <w:rFonts w:ascii="Arial" w:hAnsi="Arial" w:cs="Arial"/>
                      <w:color w:val="000000" w:themeColor="text1"/>
                      <w:sz w:val="20"/>
                      <w:szCs w:val="20"/>
                      <w:lang w:val="en-GB"/>
                    </w:rPr>
                    <w:t>2</w:t>
                  </w:r>
                </w:p>
              </w:tc>
            </w:tr>
            <w:tr w:rsidR="00D97268" w:rsidRPr="00D97268" w14:paraId="6CE36797" w14:textId="77777777" w:rsidTr="000F14F1">
              <w:tc>
                <w:tcPr>
                  <w:tcW w:w="2409" w:type="dxa"/>
                  <w:tcMar>
                    <w:top w:w="57" w:type="dxa"/>
                    <w:left w:w="57" w:type="dxa"/>
                    <w:bottom w:w="57" w:type="dxa"/>
                    <w:right w:w="57" w:type="dxa"/>
                  </w:tcMar>
                  <w:vAlign w:val="center"/>
                </w:tcPr>
                <w:p w14:paraId="620346A6" w14:textId="009CDE53" w:rsidR="00C37E7E" w:rsidRPr="000F14F1" w:rsidRDefault="00C37E7E" w:rsidP="000F14F1">
                  <w:pPr>
                    <w:pStyle w:val="Odlomakpopisa"/>
                    <w:numPr>
                      <w:ilvl w:val="0"/>
                      <w:numId w:val="23"/>
                    </w:numPr>
                    <w:spacing w:after="0" w:line="240" w:lineRule="auto"/>
                    <w:ind w:left="493" w:hanging="357"/>
                    <w:rPr>
                      <w:rFonts w:ascii="Arial" w:hAnsi="Arial" w:cs="Arial"/>
                      <w:color w:val="000000" w:themeColor="text1"/>
                      <w:sz w:val="20"/>
                      <w:szCs w:val="20"/>
                      <w:u w:val="single"/>
                    </w:rPr>
                  </w:pPr>
                  <w:r w:rsidRPr="000F14F1">
                    <w:rPr>
                      <w:rFonts w:ascii="Arial" w:hAnsi="Arial" w:cs="Arial"/>
                      <w:color w:val="000000" w:themeColor="text1"/>
                      <w:sz w:val="20"/>
                      <w:szCs w:val="20"/>
                    </w:rPr>
                    <w:t>2</w:t>
                  </w:r>
                  <w:r w:rsidR="000F14F1">
                    <w:rPr>
                      <w:rFonts w:ascii="Arial" w:hAnsi="Arial" w:cs="Arial"/>
                      <w:color w:val="000000" w:themeColor="text1"/>
                      <w:sz w:val="20"/>
                      <w:szCs w:val="20"/>
                    </w:rPr>
                    <w:t>.</w:t>
                  </w:r>
                  <w:r w:rsidR="000F14F1" w:rsidRPr="000F14F1">
                    <w:rPr>
                      <w:rFonts w:ascii="Arial" w:hAnsi="Arial" w:cs="Arial"/>
                      <w:color w:val="000000" w:themeColor="text1"/>
                      <w:sz w:val="20"/>
                      <w:szCs w:val="20"/>
                    </w:rPr>
                    <w:t xml:space="preserve"> </w:t>
                  </w:r>
                  <w:r w:rsidRPr="000F14F1">
                    <w:rPr>
                      <w:rFonts w:ascii="Arial" w:hAnsi="Arial" w:cs="Arial"/>
                      <w:color w:val="000000" w:themeColor="text1"/>
                      <w:sz w:val="20"/>
                      <w:szCs w:val="20"/>
                    </w:rPr>
                    <w:t>kolokvij</w:t>
                  </w:r>
                </w:p>
              </w:tc>
              <w:tc>
                <w:tcPr>
                  <w:tcW w:w="708" w:type="dxa"/>
                  <w:tcMar>
                    <w:top w:w="57" w:type="dxa"/>
                    <w:left w:w="57" w:type="dxa"/>
                    <w:bottom w:w="57" w:type="dxa"/>
                    <w:right w:w="57" w:type="dxa"/>
                  </w:tcMar>
                </w:tcPr>
                <w:p w14:paraId="6EE8AC5C" w14:textId="0C66CEF2" w:rsidR="00C37E7E" w:rsidRPr="00D97268" w:rsidRDefault="00C37E7E" w:rsidP="000F14F1">
                  <w:pPr>
                    <w:spacing w:after="0" w:line="240" w:lineRule="auto"/>
                    <w:ind w:left="493" w:hanging="357"/>
                    <w:rPr>
                      <w:rFonts w:ascii="Arial" w:hAnsi="Arial" w:cs="Arial"/>
                      <w:color w:val="000000" w:themeColor="text1"/>
                      <w:sz w:val="20"/>
                      <w:szCs w:val="20"/>
                    </w:rPr>
                  </w:pPr>
                </w:p>
              </w:tc>
              <w:tc>
                <w:tcPr>
                  <w:tcW w:w="4150" w:type="dxa"/>
                  <w:tcBorders>
                    <w:right w:val="single" w:sz="4" w:space="0" w:color="auto"/>
                  </w:tcBorders>
                  <w:tcMar>
                    <w:top w:w="57" w:type="dxa"/>
                    <w:left w:w="57" w:type="dxa"/>
                    <w:bottom w:w="57" w:type="dxa"/>
                    <w:right w:w="57" w:type="dxa"/>
                  </w:tcMar>
                  <w:vAlign w:val="center"/>
                </w:tcPr>
                <w:p w14:paraId="7D7A0CDA" w14:textId="1D09C044" w:rsidR="00C37E7E" w:rsidRPr="0088013F" w:rsidRDefault="00C37E7E" w:rsidP="005600B2">
                  <w:pPr>
                    <w:spacing w:after="0" w:line="240" w:lineRule="auto"/>
                    <w:ind w:left="584" w:hanging="357"/>
                    <w:rPr>
                      <w:rFonts w:ascii="Arial" w:hAnsi="Arial" w:cs="Arial"/>
                      <w:color w:val="000000" w:themeColor="text1"/>
                      <w:sz w:val="20"/>
                      <w:szCs w:val="20"/>
                      <w:u w:val="single"/>
                    </w:rPr>
                  </w:pPr>
                  <w:r w:rsidRPr="0088013F">
                    <w:rPr>
                      <w:rFonts w:ascii="Arial" w:hAnsi="Arial" w:cs="Arial"/>
                      <w:color w:val="000000" w:themeColor="text1"/>
                      <w:sz w:val="20"/>
                      <w:szCs w:val="20"/>
                    </w:rPr>
                    <w:t>2</w:t>
                  </w:r>
                  <w:r w:rsidR="000F14F1">
                    <w:rPr>
                      <w:rFonts w:ascii="Arial" w:hAnsi="Arial" w:cs="Arial"/>
                      <w:color w:val="000000" w:themeColor="text1"/>
                      <w:sz w:val="20"/>
                      <w:szCs w:val="20"/>
                    </w:rPr>
                    <w:t xml:space="preserve">. </w:t>
                  </w:r>
                  <w:r w:rsidRPr="0088013F">
                    <w:rPr>
                      <w:rFonts w:ascii="Arial" w:hAnsi="Arial" w:cs="Arial"/>
                      <w:color w:val="000000" w:themeColor="text1"/>
                      <w:sz w:val="20"/>
                      <w:szCs w:val="20"/>
                    </w:rPr>
                    <w:t>kolokvij</w:t>
                  </w:r>
                </w:p>
              </w:tc>
              <w:tc>
                <w:tcPr>
                  <w:tcW w:w="567" w:type="dxa"/>
                  <w:tcBorders>
                    <w:left w:val="single" w:sz="4" w:space="0" w:color="auto"/>
                  </w:tcBorders>
                  <w:tcMar>
                    <w:top w:w="57" w:type="dxa"/>
                    <w:left w:w="57" w:type="dxa"/>
                    <w:bottom w:w="57" w:type="dxa"/>
                    <w:right w:w="57" w:type="dxa"/>
                  </w:tcMar>
                  <w:vAlign w:val="center"/>
                </w:tcPr>
                <w:p w14:paraId="795E67BA" w14:textId="5F1DD94D" w:rsidR="00C37E7E" w:rsidRPr="0088013F" w:rsidRDefault="00C37E7E" w:rsidP="00C37E7E">
                  <w:pPr>
                    <w:spacing w:after="0" w:line="240" w:lineRule="auto"/>
                    <w:rPr>
                      <w:rFonts w:ascii="Arial" w:hAnsi="Arial" w:cs="Arial"/>
                      <w:color w:val="000000" w:themeColor="text1"/>
                      <w:sz w:val="20"/>
                      <w:szCs w:val="20"/>
                    </w:rPr>
                  </w:pPr>
                </w:p>
              </w:tc>
            </w:tr>
          </w:tbl>
          <w:p w14:paraId="0D0B940D" w14:textId="77777777" w:rsidR="00D81D65" w:rsidRPr="00D97268" w:rsidRDefault="00D81D65" w:rsidP="004E4AA9">
            <w:pPr>
              <w:tabs>
                <w:tab w:val="left" w:pos="640"/>
              </w:tabs>
              <w:spacing w:after="0"/>
              <w:ind w:left="720"/>
              <w:rPr>
                <w:rFonts w:ascii="Arial" w:hAnsi="Arial" w:cs="Arial"/>
                <w:color w:val="000000" w:themeColor="text1"/>
                <w:sz w:val="20"/>
                <w:szCs w:val="20"/>
              </w:rPr>
            </w:pPr>
          </w:p>
        </w:tc>
      </w:tr>
      <w:tr w:rsidR="00D97268" w:rsidRPr="00D97268" w14:paraId="628B1728" w14:textId="77777777" w:rsidTr="00930495">
        <w:trPr>
          <w:trHeight w:val="349"/>
          <w:jc w:val="center"/>
        </w:trPr>
        <w:tc>
          <w:tcPr>
            <w:tcW w:w="1360" w:type="dxa"/>
            <w:gridSpan w:val="2"/>
            <w:vMerge w:val="restart"/>
            <w:shd w:val="clear" w:color="auto" w:fill="CCFFFF"/>
            <w:tcMar>
              <w:left w:w="57" w:type="dxa"/>
              <w:right w:w="57" w:type="dxa"/>
            </w:tcMar>
            <w:vAlign w:val="center"/>
          </w:tcPr>
          <w:p w14:paraId="47F9A1D8" w14:textId="77777777" w:rsidR="00D81D65" w:rsidRPr="00645691" w:rsidRDefault="00D81D65" w:rsidP="004E4AA9">
            <w:pPr>
              <w:tabs>
                <w:tab w:val="left" w:pos="2820"/>
              </w:tabs>
              <w:spacing w:after="0" w:line="240" w:lineRule="auto"/>
              <w:rPr>
                <w:rFonts w:ascii="Arial" w:hAnsi="Arial" w:cs="Arial"/>
                <w:color w:val="000000" w:themeColor="text1"/>
                <w:sz w:val="20"/>
                <w:szCs w:val="20"/>
              </w:rPr>
            </w:pPr>
            <w:r w:rsidRPr="00645691">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481E6E55" w14:textId="77777777" w:rsidR="00D81D65" w:rsidRPr="00645691" w:rsidRDefault="006A2571"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00D81D65" w:rsidRPr="00645691">
              <w:rPr>
                <w:rFonts w:ascii="Arial" w:hAnsi="Arial" w:cs="Arial"/>
                <w:b w:val="0"/>
                <w:color w:val="000000" w:themeColor="text1"/>
                <w:sz w:val="20"/>
                <w:szCs w:val="20"/>
                <w:lang w:val="hr-HR"/>
              </w:rPr>
              <w:t xml:space="preserve"> predavanja</w:t>
            </w:r>
          </w:p>
          <w:p w14:paraId="21308193" w14:textId="77777777" w:rsidR="00D81D65" w:rsidRPr="00645691" w:rsidRDefault="00FF4859"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00D81D65" w:rsidRPr="00645691">
              <w:rPr>
                <w:rFonts w:ascii="Arial" w:hAnsi="Arial" w:cs="Arial"/>
                <w:b w:val="0"/>
                <w:color w:val="000000" w:themeColor="text1"/>
                <w:sz w:val="20"/>
                <w:szCs w:val="20"/>
                <w:lang w:val="hr-HR"/>
              </w:rPr>
              <w:t xml:space="preserve"> seminari i radionice  </w:t>
            </w:r>
          </w:p>
          <w:p w14:paraId="3A0D87E9" w14:textId="77777777" w:rsidR="00D81D65" w:rsidRPr="00645691" w:rsidRDefault="006A2571"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00D81D65" w:rsidRPr="00645691">
              <w:rPr>
                <w:rFonts w:ascii="Arial" w:hAnsi="Arial" w:cs="Arial"/>
                <w:b w:val="0"/>
                <w:color w:val="000000" w:themeColor="text1"/>
                <w:sz w:val="20"/>
                <w:szCs w:val="20"/>
                <w:lang w:val="hr-HR"/>
              </w:rPr>
              <w:t xml:space="preserve">vježbe  </w:t>
            </w:r>
          </w:p>
          <w:p w14:paraId="166E739D" w14:textId="77777777" w:rsidR="00D81D65" w:rsidRPr="00645691" w:rsidRDefault="00D81D65"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Pr="00645691">
              <w:rPr>
                <w:rFonts w:ascii="Arial" w:hAnsi="Arial" w:cs="Arial"/>
                <w:b w:val="0"/>
                <w:color w:val="000000" w:themeColor="text1"/>
                <w:sz w:val="20"/>
                <w:szCs w:val="20"/>
                <w:lang w:val="hr-HR"/>
              </w:rPr>
              <w:t xml:space="preserve"> </w:t>
            </w:r>
            <w:r w:rsidRPr="00645691">
              <w:rPr>
                <w:rFonts w:ascii="Arial" w:hAnsi="Arial" w:cs="Arial"/>
                <w:b w:val="0"/>
                <w:i/>
                <w:color w:val="000000" w:themeColor="text1"/>
                <w:sz w:val="20"/>
                <w:szCs w:val="20"/>
                <w:lang w:val="hr-HR"/>
              </w:rPr>
              <w:t>on line</w:t>
            </w:r>
            <w:r w:rsidRPr="00645691">
              <w:rPr>
                <w:rFonts w:ascii="Arial" w:hAnsi="Arial" w:cs="Arial"/>
                <w:b w:val="0"/>
                <w:color w:val="000000" w:themeColor="text1"/>
                <w:sz w:val="20"/>
                <w:szCs w:val="20"/>
                <w:lang w:val="hr-HR"/>
              </w:rPr>
              <w:t xml:space="preserve"> u cijelosti</w:t>
            </w:r>
          </w:p>
          <w:p w14:paraId="606E4D32" w14:textId="77777777" w:rsidR="00D81D65" w:rsidRPr="00645691" w:rsidRDefault="006A2571"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00D81D65" w:rsidRPr="00645691">
              <w:rPr>
                <w:rFonts w:ascii="Arial" w:hAnsi="Arial" w:cs="Arial"/>
                <w:b w:val="0"/>
                <w:color w:val="000000" w:themeColor="text1"/>
                <w:sz w:val="20"/>
                <w:szCs w:val="20"/>
                <w:lang w:val="hr-HR"/>
              </w:rPr>
              <w:t xml:space="preserve"> mješovito e-učenje</w:t>
            </w:r>
          </w:p>
          <w:p w14:paraId="79E036D2" w14:textId="77777777" w:rsidR="00D81D65" w:rsidRPr="00645691" w:rsidRDefault="00D81D65" w:rsidP="004E4AA9">
            <w:pPr>
              <w:tabs>
                <w:tab w:val="left" w:pos="2820"/>
              </w:tabs>
              <w:spacing w:after="0"/>
              <w:rPr>
                <w:rFonts w:ascii="Arial" w:hAnsi="Arial" w:cs="Arial"/>
                <w:color w:val="000000" w:themeColor="text1"/>
                <w:sz w:val="20"/>
                <w:szCs w:val="20"/>
              </w:rPr>
            </w:pPr>
            <w:r w:rsidRPr="00645691">
              <w:rPr>
                <w:rFonts w:ascii="Segoe UI Symbol" w:eastAsia="MS Gothic" w:hAnsi="Segoe UI Symbol" w:cs="Segoe UI Symbol"/>
                <w:color w:val="000000" w:themeColor="text1"/>
                <w:sz w:val="20"/>
                <w:szCs w:val="20"/>
              </w:rPr>
              <w:t>☐</w:t>
            </w:r>
            <w:r w:rsidRPr="00645691">
              <w:rPr>
                <w:rFonts w:ascii="Arial" w:hAnsi="Arial" w:cs="Arial"/>
                <w:color w:val="000000" w:themeColor="text1"/>
                <w:sz w:val="20"/>
                <w:szCs w:val="20"/>
              </w:rPr>
              <w:t xml:space="preserve"> terenska nastava</w:t>
            </w:r>
          </w:p>
        </w:tc>
        <w:tc>
          <w:tcPr>
            <w:tcW w:w="4748" w:type="dxa"/>
            <w:gridSpan w:val="8"/>
            <w:vMerge w:val="restart"/>
            <w:tcMar>
              <w:left w:w="57" w:type="dxa"/>
              <w:right w:w="57" w:type="dxa"/>
            </w:tcMar>
            <w:vAlign w:val="center"/>
          </w:tcPr>
          <w:p w14:paraId="5E4419DD" w14:textId="77777777" w:rsidR="00D81D65" w:rsidRPr="00645691" w:rsidRDefault="006A2571"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00D81D65" w:rsidRPr="00645691">
              <w:rPr>
                <w:rFonts w:ascii="Arial" w:hAnsi="Arial" w:cs="Arial"/>
                <w:b w:val="0"/>
                <w:color w:val="000000" w:themeColor="text1"/>
                <w:sz w:val="20"/>
                <w:szCs w:val="20"/>
                <w:lang w:val="hr-HR"/>
              </w:rPr>
              <w:t xml:space="preserve"> samostalni  zadaci  </w:t>
            </w:r>
          </w:p>
          <w:p w14:paraId="1A39E4CA" w14:textId="77777777" w:rsidR="00D81D65" w:rsidRPr="00645691" w:rsidRDefault="00D81D65"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Pr="00645691">
              <w:rPr>
                <w:rFonts w:ascii="Arial" w:hAnsi="Arial" w:cs="Arial"/>
                <w:b w:val="0"/>
                <w:color w:val="000000" w:themeColor="text1"/>
                <w:sz w:val="20"/>
                <w:szCs w:val="20"/>
                <w:lang w:val="hr-HR"/>
              </w:rPr>
              <w:t xml:space="preserve"> multimedija </w:t>
            </w:r>
          </w:p>
          <w:p w14:paraId="5514BF56" w14:textId="77777777" w:rsidR="00D81D65" w:rsidRPr="00645691" w:rsidRDefault="00D81D65" w:rsidP="004E4AA9">
            <w:pPr>
              <w:pStyle w:val="FieldText"/>
              <w:rPr>
                <w:rFonts w:ascii="Arial" w:hAnsi="Arial" w:cs="Arial"/>
                <w:b w:val="0"/>
                <w:color w:val="000000" w:themeColor="text1"/>
                <w:sz w:val="20"/>
                <w:szCs w:val="20"/>
                <w:lang w:val="hr-HR"/>
              </w:rPr>
            </w:pPr>
            <w:r w:rsidRPr="00645691">
              <w:rPr>
                <w:rFonts w:ascii="Segoe UI Symbol" w:eastAsia="MS Gothic" w:hAnsi="Segoe UI Symbol" w:cs="Segoe UI Symbol"/>
                <w:b w:val="0"/>
                <w:color w:val="000000" w:themeColor="text1"/>
                <w:sz w:val="20"/>
                <w:szCs w:val="20"/>
                <w:lang w:val="hr-HR"/>
              </w:rPr>
              <w:t>☐</w:t>
            </w:r>
            <w:r w:rsidRPr="00645691">
              <w:rPr>
                <w:rFonts w:ascii="Arial" w:hAnsi="Arial" w:cs="Arial"/>
                <w:b w:val="0"/>
                <w:color w:val="000000" w:themeColor="text1"/>
                <w:sz w:val="20"/>
                <w:szCs w:val="20"/>
                <w:lang w:val="hr-HR"/>
              </w:rPr>
              <w:t xml:space="preserve"> mentorski rad</w:t>
            </w:r>
          </w:p>
          <w:p w14:paraId="2A4D41C1" w14:textId="77777777" w:rsidR="00D81D65" w:rsidRPr="00645691" w:rsidRDefault="00D81D65" w:rsidP="007E59C8">
            <w:pPr>
              <w:tabs>
                <w:tab w:val="left" w:pos="2820"/>
              </w:tabs>
              <w:spacing w:after="0"/>
              <w:rPr>
                <w:rFonts w:ascii="Arial" w:hAnsi="Arial" w:cs="Arial"/>
                <w:color w:val="000000" w:themeColor="text1"/>
                <w:sz w:val="20"/>
                <w:szCs w:val="20"/>
              </w:rPr>
            </w:pPr>
            <w:r w:rsidRPr="00645691">
              <w:rPr>
                <w:rFonts w:ascii="Segoe UI Symbol" w:eastAsia="MS Gothic" w:hAnsi="Segoe UI Symbol" w:cs="Segoe UI Symbol"/>
                <w:color w:val="000000" w:themeColor="text1"/>
                <w:sz w:val="20"/>
                <w:szCs w:val="20"/>
              </w:rPr>
              <w:t>☐</w:t>
            </w:r>
            <w:r w:rsidRPr="00645691">
              <w:rPr>
                <w:rFonts w:ascii="Arial" w:hAnsi="Arial" w:cs="Arial"/>
                <w:color w:val="000000" w:themeColor="text1"/>
                <w:sz w:val="20"/>
                <w:szCs w:val="20"/>
              </w:rPr>
              <w:t xml:space="preserve">  (ostalo upisati)</w:t>
            </w:r>
            <w:r w:rsidRPr="00645691">
              <w:rPr>
                <w:rFonts w:ascii="Arial" w:hAnsi="Arial" w:cs="Arial"/>
                <w:b/>
                <w:color w:val="000000" w:themeColor="text1"/>
                <w:sz w:val="20"/>
                <w:szCs w:val="20"/>
              </w:rPr>
              <w:t xml:space="preserve"> </w:t>
            </w:r>
            <w:r w:rsidRPr="00645691">
              <w:rPr>
                <w:rFonts w:ascii="Arial" w:hAnsi="Arial" w:cs="Arial"/>
                <w:b/>
                <w:color w:val="000000" w:themeColor="text1"/>
                <w:sz w:val="20"/>
                <w:szCs w:val="20"/>
                <w:bdr w:val="single" w:sz="12" w:space="0" w:color="auto"/>
              </w:rPr>
              <w:t xml:space="preserve"> </w:t>
            </w:r>
          </w:p>
        </w:tc>
      </w:tr>
      <w:tr w:rsidR="00D97268" w:rsidRPr="00D97268" w14:paraId="0E27B00A" w14:textId="77777777" w:rsidTr="00930495">
        <w:trPr>
          <w:trHeight w:val="577"/>
          <w:jc w:val="center"/>
        </w:trPr>
        <w:tc>
          <w:tcPr>
            <w:tcW w:w="1360" w:type="dxa"/>
            <w:gridSpan w:val="2"/>
            <w:vMerge/>
            <w:tcMar>
              <w:left w:w="57" w:type="dxa"/>
              <w:right w:w="57" w:type="dxa"/>
            </w:tcMar>
            <w:vAlign w:val="center"/>
          </w:tcPr>
          <w:p w14:paraId="60061E4C" w14:textId="77777777" w:rsidR="00D81D65" w:rsidRPr="00D97268" w:rsidRDefault="00D81D65" w:rsidP="004E4AA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44EAFD9C" w14:textId="77777777" w:rsidR="00D81D65" w:rsidRPr="00D97268" w:rsidRDefault="00D81D65" w:rsidP="004E4AA9">
            <w:pPr>
              <w:pStyle w:val="FieldText"/>
              <w:rPr>
                <w:rFonts w:ascii="Arial" w:hAnsi="Arial" w:cs="Arial"/>
                <w:b w:val="0"/>
                <w:color w:val="000000" w:themeColor="text1"/>
                <w:sz w:val="20"/>
                <w:szCs w:val="20"/>
                <w:lang w:val="hr-HR"/>
              </w:rPr>
            </w:pPr>
          </w:p>
        </w:tc>
        <w:tc>
          <w:tcPr>
            <w:tcW w:w="4748" w:type="dxa"/>
            <w:gridSpan w:val="8"/>
            <w:vMerge/>
            <w:tcMar>
              <w:left w:w="57" w:type="dxa"/>
              <w:right w:w="57" w:type="dxa"/>
            </w:tcMar>
            <w:vAlign w:val="center"/>
          </w:tcPr>
          <w:p w14:paraId="4B94D5A5" w14:textId="77777777" w:rsidR="00D81D65" w:rsidRPr="00D97268" w:rsidRDefault="00D81D65" w:rsidP="004E4AA9">
            <w:pPr>
              <w:pStyle w:val="FieldText"/>
              <w:rPr>
                <w:rFonts w:ascii="Arial" w:hAnsi="Arial" w:cs="Arial"/>
                <w:b w:val="0"/>
                <w:color w:val="000000" w:themeColor="text1"/>
                <w:sz w:val="20"/>
                <w:szCs w:val="20"/>
                <w:lang w:val="hr-HR"/>
              </w:rPr>
            </w:pPr>
          </w:p>
        </w:tc>
      </w:tr>
      <w:tr w:rsidR="00D97268" w:rsidRPr="00D97268" w14:paraId="11C6AD1C" w14:textId="77777777" w:rsidTr="00930495">
        <w:trPr>
          <w:jc w:val="center"/>
        </w:trPr>
        <w:tc>
          <w:tcPr>
            <w:tcW w:w="1360" w:type="dxa"/>
            <w:gridSpan w:val="2"/>
            <w:shd w:val="clear" w:color="auto" w:fill="CCFFFF"/>
            <w:tcMar>
              <w:left w:w="57" w:type="dxa"/>
              <w:right w:w="57" w:type="dxa"/>
            </w:tcMar>
            <w:vAlign w:val="center"/>
          </w:tcPr>
          <w:p w14:paraId="7ECEC592"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Obveze studenata</w:t>
            </w:r>
          </w:p>
        </w:tc>
        <w:tc>
          <w:tcPr>
            <w:tcW w:w="8138" w:type="dxa"/>
            <w:gridSpan w:val="12"/>
            <w:tcMar>
              <w:left w:w="57" w:type="dxa"/>
              <w:right w:w="57" w:type="dxa"/>
            </w:tcMar>
            <w:vAlign w:val="center"/>
          </w:tcPr>
          <w:p w14:paraId="3FC8A42A" w14:textId="77777777" w:rsidR="00AE574E" w:rsidRDefault="00AE574E" w:rsidP="00AE574E">
            <w:pPr>
              <w:spacing w:before="120" w:after="120" w:line="240" w:lineRule="auto"/>
              <w:jc w:val="both"/>
              <w:rPr>
                <w:rFonts w:ascii="Arial" w:hAnsi="Arial" w:cs="Arial"/>
                <w:color w:val="000000" w:themeColor="text1"/>
                <w:sz w:val="20"/>
                <w:szCs w:val="20"/>
              </w:rPr>
            </w:pPr>
            <w:r w:rsidRPr="00A90481">
              <w:rPr>
                <w:rFonts w:ascii="Arial" w:hAnsi="Arial" w:cs="Arial"/>
                <w:b/>
                <w:bCs/>
                <w:color w:val="000000" w:themeColor="text1"/>
                <w:sz w:val="20"/>
                <w:szCs w:val="20"/>
              </w:rPr>
              <w:t>Uvjet za potpis:</w:t>
            </w:r>
            <w:r w:rsidRPr="00A90481">
              <w:rPr>
                <w:rFonts w:ascii="Arial" w:hAnsi="Arial" w:cs="Arial"/>
                <w:color w:val="000000" w:themeColor="text1"/>
                <w:sz w:val="20"/>
                <w:szCs w:val="20"/>
              </w:rPr>
              <w:t xml:space="preserve"> </w:t>
            </w:r>
          </w:p>
          <w:p w14:paraId="0F4EBF78" w14:textId="77777777" w:rsidR="00AE574E" w:rsidRPr="00787882" w:rsidRDefault="00AE574E" w:rsidP="00930495">
            <w:pPr>
              <w:spacing w:before="120" w:after="120" w:line="240" w:lineRule="auto"/>
              <w:contextualSpacing/>
              <w:rPr>
                <w:rFonts w:ascii="Arial" w:eastAsia="Calibri" w:hAnsi="Arial" w:cs="Arial"/>
                <w:color w:val="FF0000"/>
                <w:sz w:val="20"/>
                <w:szCs w:val="20"/>
              </w:rPr>
            </w:pPr>
            <w:r w:rsidRPr="00787882">
              <w:rPr>
                <w:rFonts w:ascii="Arial" w:eastAsia="Calibri" w:hAnsi="Arial" w:cs="Arial"/>
                <w:color w:val="FF0000"/>
                <w:sz w:val="20"/>
                <w:szCs w:val="20"/>
              </w:rPr>
              <w:t xml:space="preserve">Kako bi student ostvario pravo na potpis mora zadovoljiti </w:t>
            </w:r>
            <w:r w:rsidRPr="00930495">
              <w:rPr>
                <w:rFonts w:ascii="Arial" w:eastAsia="Calibri" w:hAnsi="Arial" w:cs="Arial"/>
                <w:color w:val="FF0000"/>
                <w:sz w:val="20"/>
                <w:szCs w:val="20"/>
                <w:u w:val="single"/>
              </w:rPr>
              <w:t>oba</w:t>
            </w:r>
            <w:r w:rsidRPr="00787882">
              <w:rPr>
                <w:rFonts w:ascii="Arial" w:eastAsia="Calibri" w:hAnsi="Arial" w:cs="Arial"/>
                <w:color w:val="FF0000"/>
                <w:sz w:val="20"/>
                <w:szCs w:val="20"/>
              </w:rPr>
              <w:t xml:space="preserve"> uvjeta: </w:t>
            </w:r>
          </w:p>
          <w:p w14:paraId="5B141AC3" w14:textId="77777777" w:rsidR="00AE574E" w:rsidRPr="005E11D9" w:rsidRDefault="00AE574E" w:rsidP="00AE574E">
            <w:pPr>
              <w:pStyle w:val="Odlomakpopisa"/>
              <w:numPr>
                <w:ilvl w:val="0"/>
                <w:numId w:val="20"/>
              </w:numPr>
              <w:spacing w:after="0" w:line="240" w:lineRule="auto"/>
              <w:rPr>
                <w:rFonts w:ascii="Arial" w:hAnsi="Arial" w:cs="Arial"/>
                <w:color w:val="FF0000"/>
                <w:sz w:val="20"/>
                <w:szCs w:val="20"/>
              </w:rPr>
            </w:pPr>
            <w:r w:rsidRPr="005E11D9">
              <w:rPr>
                <w:rFonts w:ascii="Arial" w:hAnsi="Arial" w:cs="Arial"/>
                <w:color w:val="FF0000"/>
                <w:sz w:val="20"/>
                <w:szCs w:val="20"/>
              </w:rPr>
              <w:t xml:space="preserve">pohađanje nastave (70% redoviti i 50% izvanredni studenti) koja uključuje i izvršenu pripremu za nastavu prema uputstvima danima na nastavi </w:t>
            </w:r>
          </w:p>
          <w:p w14:paraId="2D537F36" w14:textId="77777777" w:rsidR="00AE574E" w:rsidRPr="005E11D9" w:rsidRDefault="00AE574E" w:rsidP="00AE574E">
            <w:pPr>
              <w:pStyle w:val="Odlomakpopisa"/>
              <w:numPr>
                <w:ilvl w:val="0"/>
                <w:numId w:val="20"/>
              </w:numPr>
              <w:spacing w:after="0" w:line="240" w:lineRule="auto"/>
              <w:rPr>
                <w:rFonts w:ascii="Arial" w:hAnsi="Arial" w:cs="Arial"/>
                <w:color w:val="FF0000"/>
                <w:sz w:val="20"/>
                <w:szCs w:val="20"/>
              </w:rPr>
            </w:pPr>
            <w:r w:rsidRPr="005E11D9">
              <w:rPr>
                <w:rFonts w:ascii="Arial" w:hAnsi="Arial" w:cs="Arial"/>
                <w:color w:val="FF0000"/>
                <w:sz w:val="20"/>
                <w:szCs w:val="20"/>
              </w:rPr>
              <w:t xml:space="preserve">redovita i točna izrada zadataka vezanih za gradivo koje se obrađuje na nastavi. Zadaci se predaju nastavniku tijekom semestra na Moodle-u prema ritmu utvrđenom na vježbama. Sadržaj svih zadataka predstavlja dodatni materijal za </w:t>
            </w:r>
            <w:r w:rsidRPr="005E11D9">
              <w:rPr>
                <w:rFonts w:ascii="Arial" w:hAnsi="Arial" w:cs="Arial"/>
                <w:color w:val="FF0000"/>
                <w:sz w:val="20"/>
                <w:szCs w:val="20"/>
              </w:rPr>
              <w:lastRenderedPageBreak/>
              <w:t xml:space="preserve">ispit. </w:t>
            </w:r>
          </w:p>
          <w:p w14:paraId="77440252" w14:textId="77777777" w:rsidR="00AE574E" w:rsidRPr="00A90481" w:rsidRDefault="00AE574E" w:rsidP="00AE574E">
            <w:pPr>
              <w:spacing w:before="120" w:after="120" w:line="240" w:lineRule="auto"/>
              <w:jc w:val="both"/>
              <w:rPr>
                <w:rFonts w:ascii="Arial" w:hAnsi="Arial" w:cs="Arial"/>
                <w:color w:val="000000" w:themeColor="text1"/>
                <w:sz w:val="20"/>
                <w:szCs w:val="20"/>
              </w:rPr>
            </w:pPr>
            <w:r w:rsidRPr="00A90481">
              <w:rPr>
                <w:rFonts w:ascii="Arial" w:hAnsi="Arial" w:cs="Arial"/>
                <w:b/>
                <w:bCs/>
                <w:color w:val="000000" w:themeColor="text1"/>
                <w:sz w:val="20"/>
                <w:szCs w:val="20"/>
              </w:rPr>
              <w:t>Uvjet za ispit:</w:t>
            </w:r>
            <w:r w:rsidRPr="00A90481">
              <w:rPr>
                <w:rFonts w:ascii="Arial" w:hAnsi="Arial" w:cs="Arial"/>
                <w:color w:val="000000" w:themeColor="text1"/>
                <w:sz w:val="20"/>
                <w:szCs w:val="20"/>
              </w:rPr>
              <w:t xml:space="preserve"> </w:t>
            </w:r>
          </w:p>
          <w:p w14:paraId="3D28E26D" w14:textId="0719FD7A" w:rsidR="00D81D65" w:rsidRPr="000F14F1" w:rsidRDefault="00AE574E" w:rsidP="000F14F1">
            <w:pPr>
              <w:pStyle w:val="Odlomakpopisa"/>
              <w:numPr>
                <w:ilvl w:val="0"/>
                <w:numId w:val="24"/>
              </w:numPr>
              <w:spacing w:after="120" w:line="240" w:lineRule="auto"/>
              <w:jc w:val="both"/>
              <w:rPr>
                <w:rFonts w:ascii="Arial" w:hAnsi="Arial" w:cs="Arial"/>
                <w:color w:val="000000" w:themeColor="text1"/>
                <w:sz w:val="20"/>
                <w:szCs w:val="20"/>
              </w:rPr>
            </w:pPr>
            <w:r w:rsidRPr="000F14F1">
              <w:rPr>
                <w:rFonts w:ascii="Arial" w:hAnsi="Arial" w:cs="Arial"/>
                <w:color w:val="000000" w:themeColor="text1"/>
                <w:sz w:val="20"/>
                <w:szCs w:val="20"/>
              </w:rPr>
              <w:t>Potpis registriran u elektronskom sustavu EFST.</w:t>
            </w:r>
          </w:p>
        </w:tc>
      </w:tr>
      <w:tr w:rsidR="00D97268" w:rsidRPr="00D97268" w14:paraId="4FEB97F8" w14:textId="77777777" w:rsidTr="005600B2">
        <w:trPr>
          <w:trHeight w:val="397"/>
          <w:jc w:val="center"/>
        </w:trPr>
        <w:tc>
          <w:tcPr>
            <w:tcW w:w="1360" w:type="dxa"/>
            <w:gridSpan w:val="2"/>
            <w:vMerge w:val="restart"/>
            <w:shd w:val="clear" w:color="auto" w:fill="CCFFFF"/>
            <w:tcMar>
              <w:left w:w="57" w:type="dxa"/>
              <w:right w:w="57" w:type="dxa"/>
            </w:tcMar>
            <w:vAlign w:val="center"/>
          </w:tcPr>
          <w:p w14:paraId="524CE647" w14:textId="77777777" w:rsidR="00D81D65" w:rsidRPr="00D97268" w:rsidRDefault="00D81D65" w:rsidP="004E4AA9">
            <w:pPr>
              <w:tabs>
                <w:tab w:val="left" w:pos="282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lastRenderedPageBreak/>
              <w:t xml:space="preserve">Praćenje rada studenata </w:t>
            </w:r>
            <w:r w:rsidRPr="00D97268">
              <w:rPr>
                <w:rFonts w:ascii="Arial" w:hAnsi="Arial" w:cs="Arial"/>
                <w:i/>
                <w:color w:val="000000" w:themeColor="text1"/>
                <w:sz w:val="20"/>
                <w:szCs w:val="20"/>
              </w:rPr>
              <w:t>(upisati udio u ECTS bodovima za svaku aktivnost tako da ukupni broj ECTS bodova odgovara</w:t>
            </w:r>
            <w:r w:rsidR="00A70F51" w:rsidRPr="00D97268">
              <w:rPr>
                <w:rFonts w:ascii="Arial" w:hAnsi="Arial" w:cs="Arial"/>
                <w:i/>
                <w:color w:val="000000" w:themeColor="text1"/>
                <w:sz w:val="20"/>
                <w:szCs w:val="20"/>
              </w:rPr>
              <w:t xml:space="preserve"> bodovnoj vrijednosti predmeta)</w:t>
            </w:r>
          </w:p>
        </w:tc>
        <w:tc>
          <w:tcPr>
            <w:tcW w:w="1677" w:type="dxa"/>
            <w:tcMar>
              <w:left w:w="57" w:type="dxa"/>
              <w:right w:w="57" w:type="dxa"/>
            </w:tcMar>
            <w:vAlign w:val="center"/>
          </w:tcPr>
          <w:p w14:paraId="3C7572DF"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Pohađanje nastave</w:t>
            </w:r>
          </w:p>
        </w:tc>
        <w:tc>
          <w:tcPr>
            <w:tcW w:w="782" w:type="dxa"/>
            <w:tcMar>
              <w:left w:w="57" w:type="dxa"/>
              <w:right w:w="57" w:type="dxa"/>
            </w:tcMar>
            <w:vAlign w:val="center"/>
          </w:tcPr>
          <w:p w14:paraId="1ECA52CB" w14:textId="77777777" w:rsidR="00D81D65" w:rsidRPr="00D97268" w:rsidRDefault="007E59C8" w:rsidP="000F14F1">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w:t>
            </w:r>
            <w:r w:rsidR="00A70F51" w:rsidRPr="00D97268">
              <w:rPr>
                <w:rFonts w:ascii="Arial" w:hAnsi="Arial" w:cs="Arial"/>
                <w:b w:val="0"/>
                <w:color w:val="000000" w:themeColor="text1"/>
                <w:sz w:val="20"/>
                <w:szCs w:val="20"/>
                <w:lang w:val="hr-HR"/>
              </w:rPr>
              <w:t>,5</w:t>
            </w:r>
          </w:p>
        </w:tc>
        <w:tc>
          <w:tcPr>
            <w:tcW w:w="1275" w:type="dxa"/>
            <w:gridSpan w:val="3"/>
            <w:tcMar>
              <w:left w:w="57" w:type="dxa"/>
              <w:right w:w="57" w:type="dxa"/>
            </w:tcMar>
            <w:vAlign w:val="center"/>
          </w:tcPr>
          <w:p w14:paraId="0D7CEE63"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Istraživanje</w:t>
            </w:r>
          </w:p>
        </w:tc>
        <w:tc>
          <w:tcPr>
            <w:tcW w:w="968" w:type="dxa"/>
            <w:tcMar>
              <w:left w:w="57" w:type="dxa"/>
              <w:right w:w="57" w:type="dxa"/>
            </w:tcMar>
            <w:vAlign w:val="center"/>
          </w:tcPr>
          <w:p w14:paraId="1E2F352E" w14:textId="77777777" w:rsidR="00D81D65" w:rsidRPr="00D97268" w:rsidRDefault="00A70F51"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Pr="00D97268">
              <w:rPr>
                <w:rFonts w:ascii="Arial" w:hAnsi="Arial" w:cs="Arial"/>
                <w:b w:val="0"/>
                <w:noProof/>
                <w:color w:val="000000" w:themeColor="text1"/>
                <w:sz w:val="20"/>
                <w:szCs w:val="20"/>
                <w:lang w:val="hr-HR"/>
              </w:rPr>
              <w:t> </w:t>
            </w:r>
            <w:r w:rsidRPr="00D97268">
              <w:rPr>
                <w:rFonts w:ascii="Arial" w:hAnsi="Arial" w:cs="Arial"/>
                <w:b w:val="0"/>
                <w:noProof/>
                <w:color w:val="000000" w:themeColor="text1"/>
                <w:sz w:val="20"/>
                <w:szCs w:val="20"/>
                <w:lang w:val="hr-HR"/>
              </w:rPr>
              <w:t> </w:t>
            </w:r>
            <w:r w:rsidRPr="00D97268">
              <w:rPr>
                <w:rFonts w:ascii="Arial" w:hAnsi="Arial" w:cs="Arial"/>
                <w:b w:val="0"/>
                <w:noProof/>
                <w:color w:val="000000" w:themeColor="text1"/>
                <w:sz w:val="20"/>
                <w:szCs w:val="20"/>
                <w:lang w:val="hr-HR"/>
              </w:rPr>
              <w:t> </w:t>
            </w:r>
            <w:r w:rsidRPr="00D97268">
              <w:rPr>
                <w:rFonts w:ascii="Arial" w:hAnsi="Arial" w:cs="Arial"/>
                <w:b w:val="0"/>
                <w:noProof/>
                <w:color w:val="000000" w:themeColor="text1"/>
                <w:sz w:val="20"/>
                <w:szCs w:val="20"/>
                <w:lang w:val="hr-HR"/>
              </w:rPr>
              <w:t> </w:t>
            </w:r>
            <w:r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c>
          <w:tcPr>
            <w:tcW w:w="1806" w:type="dxa"/>
            <w:gridSpan w:val="4"/>
            <w:tcMar>
              <w:left w:w="57" w:type="dxa"/>
              <w:right w:w="57" w:type="dxa"/>
            </w:tcMar>
            <w:vAlign w:val="center"/>
          </w:tcPr>
          <w:p w14:paraId="640F2FE9"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Praktični rad</w:t>
            </w:r>
          </w:p>
        </w:tc>
        <w:tc>
          <w:tcPr>
            <w:tcW w:w="1630" w:type="dxa"/>
            <w:gridSpan w:val="2"/>
            <w:tcMar>
              <w:left w:w="57" w:type="dxa"/>
              <w:right w:w="57" w:type="dxa"/>
            </w:tcMar>
            <w:vAlign w:val="center"/>
          </w:tcPr>
          <w:p w14:paraId="3C4944C6" w14:textId="77777777" w:rsidR="00D81D65" w:rsidRPr="00D97268" w:rsidRDefault="003B6A0A"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00D81D65"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r>
      <w:tr w:rsidR="00D97268" w:rsidRPr="00D97268" w14:paraId="35C08D02" w14:textId="77777777" w:rsidTr="005600B2">
        <w:trPr>
          <w:trHeight w:val="397"/>
          <w:jc w:val="center"/>
        </w:trPr>
        <w:tc>
          <w:tcPr>
            <w:tcW w:w="1360" w:type="dxa"/>
            <w:gridSpan w:val="2"/>
            <w:vMerge/>
            <w:tcMar>
              <w:left w:w="57" w:type="dxa"/>
              <w:right w:w="57" w:type="dxa"/>
            </w:tcMar>
            <w:vAlign w:val="center"/>
          </w:tcPr>
          <w:p w14:paraId="3DEEC669" w14:textId="77777777" w:rsidR="00D81D65" w:rsidRPr="00D97268"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D81D65" w:rsidRPr="00D97268" w:rsidRDefault="003B6A0A" w:rsidP="000F14F1">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00D81D65"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D81D65" w:rsidRPr="00D97268" w:rsidRDefault="003B6A0A"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00D81D65"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c>
          <w:tcPr>
            <w:tcW w:w="1806" w:type="dxa"/>
            <w:gridSpan w:val="4"/>
            <w:shd w:val="clear" w:color="auto" w:fill="auto"/>
            <w:tcMar>
              <w:left w:w="57" w:type="dxa"/>
              <w:right w:w="57" w:type="dxa"/>
            </w:tcMar>
            <w:vAlign w:val="center"/>
          </w:tcPr>
          <w:p w14:paraId="5F5BCF18" w14:textId="77777777" w:rsidR="00D81D65" w:rsidRPr="00D97268" w:rsidRDefault="00A70F51" w:rsidP="00A70F51">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Samostalni rad na zadacima</w:t>
            </w:r>
          </w:p>
        </w:tc>
        <w:tc>
          <w:tcPr>
            <w:tcW w:w="1630" w:type="dxa"/>
            <w:gridSpan w:val="2"/>
            <w:shd w:val="clear" w:color="auto" w:fill="auto"/>
            <w:tcMar>
              <w:left w:w="57" w:type="dxa"/>
              <w:right w:w="57" w:type="dxa"/>
            </w:tcMar>
            <w:vAlign w:val="center"/>
          </w:tcPr>
          <w:p w14:paraId="6491E9B1" w14:textId="77777777" w:rsidR="00D81D65" w:rsidRPr="00D97268" w:rsidRDefault="00A70F51" w:rsidP="000F14F1">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1,5</w:t>
            </w:r>
          </w:p>
        </w:tc>
      </w:tr>
      <w:tr w:rsidR="00D97268" w:rsidRPr="00D97268" w14:paraId="008EAAF6" w14:textId="77777777" w:rsidTr="005600B2">
        <w:trPr>
          <w:trHeight w:val="397"/>
          <w:jc w:val="center"/>
        </w:trPr>
        <w:tc>
          <w:tcPr>
            <w:tcW w:w="1360" w:type="dxa"/>
            <w:gridSpan w:val="2"/>
            <w:vMerge/>
            <w:tcMar>
              <w:left w:w="57" w:type="dxa"/>
              <w:right w:w="57" w:type="dxa"/>
            </w:tcMar>
            <w:vAlign w:val="center"/>
          </w:tcPr>
          <w:p w14:paraId="3656B9AB" w14:textId="77777777" w:rsidR="00D81D65" w:rsidRPr="00D97268"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D81D65" w:rsidRPr="00D97268" w:rsidRDefault="003B6A0A" w:rsidP="000F14F1">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00D81D65"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45FB0818" w14:textId="77777777" w:rsidR="00D81D65" w:rsidRPr="00D97268" w:rsidRDefault="00D81D65" w:rsidP="004E4AA9">
            <w:pPr>
              <w:pStyle w:val="FieldText"/>
              <w:rPr>
                <w:rFonts w:ascii="Arial" w:hAnsi="Arial" w:cs="Arial"/>
                <w:b w:val="0"/>
                <w:color w:val="000000" w:themeColor="text1"/>
                <w:sz w:val="20"/>
                <w:szCs w:val="20"/>
                <w:lang w:val="hr-HR"/>
              </w:rPr>
            </w:pPr>
          </w:p>
        </w:tc>
        <w:tc>
          <w:tcPr>
            <w:tcW w:w="1806" w:type="dxa"/>
            <w:gridSpan w:val="4"/>
            <w:tcMar>
              <w:left w:w="57" w:type="dxa"/>
              <w:right w:w="57" w:type="dxa"/>
            </w:tcMar>
            <w:vAlign w:val="center"/>
          </w:tcPr>
          <w:p w14:paraId="51FE2BE6"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(Ostalo upisati)</w:t>
            </w:r>
          </w:p>
        </w:tc>
        <w:tc>
          <w:tcPr>
            <w:tcW w:w="1630" w:type="dxa"/>
            <w:gridSpan w:val="2"/>
            <w:tcMar>
              <w:left w:w="57" w:type="dxa"/>
              <w:right w:w="57" w:type="dxa"/>
            </w:tcMar>
            <w:vAlign w:val="center"/>
          </w:tcPr>
          <w:p w14:paraId="008E0C9A" w14:textId="77777777" w:rsidR="00D81D65" w:rsidRPr="00D97268" w:rsidRDefault="003B6A0A"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fldChar w:fldCharType="begin">
                <w:ffData>
                  <w:name w:val="Text1"/>
                  <w:enabled/>
                  <w:calcOnExit w:val="0"/>
                  <w:textInput/>
                </w:ffData>
              </w:fldChar>
            </w:r>
            <w:r w:rsidR="00D81D65" w:rsidRPr="00D97268">
              <w:rPr>
                <w:rFonts w:ascii="Arial" w:hAnsi="Arial" w:cs="Arial"/>
                <w:b w:val="0"/>
                <w:color w:val="000000" w:themeColor="text1"/>
                <w:sz w:val="20"/>
                <w:szCs w:val="20"/>
                <w:lang w:val="hr-HR"/>
              </w:rPr>
              <w:instrText xml:space="preserve"> FORMTEXT </w:instrText>
            </w:r>
            <w:r w:rsidRPr="00D97268">
              <w:rPr>
                <w:rFonts w:ascii="Arial" w:hAnsi="Arial" w:cs="Arial"/>
                <w:b w:val="0"/>
                <w:color w:val="000000" w:themeColor="text1"/>
                <w:sz w:val="20"/>
                <w:szCs w:val="20"/>
                <w:lang w:val="hr-HR"/>
              </w:rPr>
            </w:r>
            <w:r w:rsidRPr="00D97268">
              <w:rPr>
                <w:rFonts w:ascii="Arial" w:hAnsi="Arial" w:cs="Arial"/>
                <w:b w:val="0"/>
                <w:color w:val="000000" w:themeColor="text1"/>
                <w:sz w:val="20"/>
                <w:szCs w:val="20"/>
                <w:lang w:val="hr-HR"/>
              </w:rPr>
              <w:fldChar w:fldCharType="separate"/>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00D81D65" w:rsidRPr="00D97268">
              <w:rPr>
                <w:rFonts w:ascii="Arial" w:hAnsi="Arial" w:cs="Arial"/>
                <w:b w:val="0"/>
                <w:noProof/>
                <w:color w:val="000000" w:themeColor="text1"/>
                <w:sz w:val="20"/>
                <w:szCs w:val="20"/>
                <w:lang w:val="hr-HR"/>
              </w:rPr>
              <w:t> </w:t>
            </w:r>
            <w:r w:rsidRPr="00D97268">
              <w:rPr>
                <w:rFonts w:ascii="Arial" w:hAnsi="Arial" w:cs="Arial"/>
                <w:b w:val="0"/>
                <w:color w:val="000000" w:themeColor="text1"/>
                <w:sz w:val="20"/>
                <w:szCs w:val="20"/>
                <w:lang w:val="hr-HR"/>
              </w:rPr>
              <w:fldChar w:fldCharType="end"/>
            </w:r>
          </w:p>
        </w:tc>
      </w:tr>
      <w:tr w:rsidR="00D97268" w:rsidRPr="00D97268" w14:paraId="3AD19273" w14:textId="77777777" w:rsidTr="005600B2">
        <w:trPr>
          <w:trHeight w:val="397"/>
          <w:jc w:val="center"/>
        </w:trPr>
        <w:tc>
          <w:tcPr>
            <w:tcW w:w="1360" w:type="dxa"/>
            <w:gridSpan w:val="2"/>
            <w:vMerge/>
            <w:tcMar>
              <w:left w:w="57" w:type="dxa"/>
              <w:right w:w="57" w:type="dxa"/>
            </w:tcMar>
            <w:vAlign w:val="center"/>
          </w:tcPr>
          <w:p w14:paraId="049F31CB" w14:textId="77777777" w:rsidR="00D81D65" w:rsidRPr="00D97268"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0C401B1" w14:textId="77777777" w:rsidR="00D81D65" w:rsidRPr="00D97268" w:rsidRDefault="00A70F51" w:rsidP="000F14F1">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2</w:t>
            </w:r>
            <w:r w:rsidR="007E59C8" w:rsidRPr="00D97268">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14:paraId="55386FF5" w14:textId="77777777" w:rsidR="00D81D65" w:rsidRPr="00D97268" w:rsidRDefault="00D81D65" w:rsidP="004E4AA9">
            <w:pPr>
              <w:pStyle w:val="FieldText"/>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48FDB810" w14:textId="77777777" w:rsidR="00D81D65" w:rsidRPr="00D97268" w:rsidRDefault="003B6A0A" w:rsidP="004E4AA9">
            <w:pPr>
              <w:tabs>
                <w:tab w:val="left" w:pos="2820"/>
              </w:tabs>
              <w:spacing w:after="0"/>
              <w:rPr>
                <w:rFonts w:ascii="Arial" w:hAnsi="Arial" w:cs="Arial"/>
                <w:color w:val="000000" w:themeColor="text1"/>
                <w:sz w:val="20"/>
                <w:szCs w:val="20"/>
              </w:rPr>
            </w:pPr>
            <w:r w:rsidRPr="00D97268">
              <w:rPr>
                <w:rFonts w:ascii="Arial" w:hAnsi="Arial" w:cs="Arial"/>
                <w:color w:val="000000" w:themeColor="text1"/>
                <w:sz w:val="20"/>
                <w:szCs w:val="20"/>
              </w:rPr>
              <w:fldChar w:fldCharType="begin">
                <w:ffData>
                  <w:name w:val="Text1"/>
                  <w:enabled/>
                  <w:calcOnExit w:val="0"/>
                  <w:textInput/>
                </w:ffData>
              </w:fldChar>
            </w:r>
            <w:r w:rsidR="00D81D65" w:rsidRPr="00D97268">
              <w:rPr>
                <w:rFonts w:ascii="Arial" w:hAnsi="Arial" w:cs="Arial"/>
                <w:color w:val="000000" w:themeColor="text1"/>
                <w:sz w:val="20"/>
                <w:szCs w:val="20"/>
              </w:rPr>
              <w:instrText xml:space="preserve"> FORMTEXT </w:instrText>
            </w:r>
            <w:r w:rsidRPr="00D97268">
              <w:rPr>
                <w:rFonts w:ascii="Arial" w:hAnsi="Arial" w:cs="Arial"/>
                <w:color w:val="000000" w:themeColor="text1"/>
                <w:sz w:val="20"/>
                <w:szCs w:val="20"/>
              </w:rPr>
            </w:r>
            <w:r w:rsidRPr="00D97268">
              <w:rPr>
                <w:rFonts w:ascii="Arial" w:hAnsi="Arial" w:cs="Arial"/>
                <w:color w:val="000000" w:themeColor="text1"/>
                <w:sz w:val="20"/>
                <w:szCs w:val="20"/>
              </w:rPr>
              <w:fldChar w:fldCharType="separate"/>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Pr="00D97268">
              <w:rPr>
                <w:rFonts w:ascii="Arial" w:hAnsi="Arial" w:cs="Arial"/>
                <w:color w:val="000000" w:themeColor="text1"/>
                <w:sz w:val="20"/>
                <w:szCs w:val="20"/>
              </w:rPr>
              <w:fldChar w:fldCharType="end"/>
            </w:r>
          </w:p>
        </w:tc>
        <w:tc>
          <w:tcPr>
            <w:tcW w:w="1806" w:type="dxa"/>
            <w:gridSpan w:val="4"/>
            <w:tcMar>
              <w:left w:w="57" w:type="dxa"/>
              <w:right w:w="57" w:type="dxa"/>
            </w:tcMar>
            <w:vAlign w:val="center"/>
          </w:tcPr>
          <w:p w14:paraId="7B155FF6" w14:textId="77777777" w:rsidR="00D81D65" w:rsidRPr="00D97268" w:rsidRDefault="00D81D65" w:rsidP="004E4AA9">
            <w:pPr>
              <w:tabs>
                <w:tab w:val="left" w:pos="2820"/>
              </w:tabs>
              <w:spacing w:after="0"/>
              <w:rPr>
                <w:rFonts w:ascii="Arial" w:hAnsi="Arial" w:cs="Arial"/>
                <w:color w:val="000000" w:themeColor="text1"/>
                <w:sz w:val="20"/>
                <w:szCs w:val="20"/>
              </w:rPr>
            </w:pPr>
            <w:r w:rsidRPr="00D97268">
              <w:rPr>
                <w:rFonts w:ascii="Arial" w:hAnsi="Arial" w:cs="Arial"/>
                <w:color w:val="000000" w:themeColor="text1"/>
                <w:sz w:val="20"/>
                <w:szCs w:val="20"/>
              </w:rPr>
              <w:t>(Ostalo upisati)</w:t>
            </w:r>
          </w:p>
        </w:tc>
        <w:tc>
          <w:tcPr>
            <w:tcW w:w="1630" w:type="dxa"/>
            <w:gridSpan w:val="2"/>
            <w:tcMar>
              <w:left w:w="57" w:type="dxa"/>
              <w:right w:w="57" w:type="dxa"/>
            </w:tcMar>
            <w:vAlign w:val="center"/>
          </w:tcPr>
          <w:p w14:paraId="0F195667" w14:textId="77777777" w:rsidR="00D81D65" w:rsidRPr="00D97268" w:rsidRDefault="003B6A0A" w:rsidP="004E4AA9">
            <w:pPr>
              <w:tabs>
                <w:tab w:val="left" w:pos="2820"/>
              </w:tabs>
              <w:spacing w:after="0"/>
              <w:rPr>
                <w:rFonts w:ascii="Arial" w:hAnsi="Arial" w:cs="Arial"/>
                <w:color w:val="000000" w:themeColor="text1"/>
                <w:sz w:val="20"/>
                <w:szCs w:val="20"/>
              </w:rPr>
            </w:pPr>
            <w:r w:rsidRPr="00D97268">
              <w:rPr>
                <w:rFonts w:ascii="Arial" w:hAnsi="Arial" w:cs="Arial"/>
                <w:color w:val="000000" w:themeColor="text1"/>
                <w:sz w:val="20"/>
                <w:szCs w:val="20"/>
              </w:rPr>
              <w:fldChar w:fldCharType="begin">
                <w:ffData>
                  <w:name w:val="Text1"/>
                  <w:enabled/>
                  <w:calcOnExit w:val="0"/>
                  <w:textInput/>
                </w:ffData>
              </w:fldChar>
            </w:r>
            <w:r w:rsidR="00D81D65" w:rsidRPr="00D97268">
              <w:rPr>
                <w:rFonts w:ascii="Arial" w:hAnsi="Arial" w:cs="Arial"/>
                <w:color w:val="000000" w:themeColor="text1"/>
                <w:sz w:val="20"/>
                <w:szCs w:val="20"/>
              </w:rPr>
              <w:instrText xml:space="preserve"> FORMTEXT </w:instrText>
            </w:r>
            <w:r w:rsidRPr="00D97268">
              <w:rPr>
                <w:rFonts w:ascii="Arial" w:hAnsi="Arial" w:cs="Arial"/>
                <w:color w:val="000000" w:themeColor="text1"/>
                <w:sz w:val="20"/>
                <w:szCs w:val="20"/>
              </w:rPr>
            </w:r>
            <w:r w:rsidRPr="00D97268">
              <w:rPr>
                <w:rFonts w:ascii="Arial" w:hAnsi="Arial" w:cs="Arial"/>
                <w:color w:val="000000" w:themeColor="text1"/>
                <w:sz w:val="20"/>
                <w:szCs w:val="20"/>
              </w:rPr>
              <w:fldChar w:fldCharType="separate"/>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00D81D65" w:rsidRPr="00D97268">
              <w:rPr>
                <w:rFonts w:ascii="Arial" w:hAnsi="Arial" w:cs="Arial"/>
                <w:noProof/>
                <w:color w:val="000000" w:themeColor="text1"/>
                <w:sz w:val="20"/>
                <w:szCs w:val="20"/>
              </w:rPr>
              <w:t> </w:t>
            </w:r>
            <w:r w:rsidRPr="00D97268">
              <w:rPr>
                <w:rFonts w:ascii="Arial" w:hAnsi="Arial" w:cs="Arial"/>
                <w:color w:val="000000" w:themeColor="text1"/>
                <w:sz w:val="20"/>
                <w:szCs w:val="20"/>
              </w:rPr>
              <w:fldChar w:fldCharType="end"/>
            </w:r>
          </w:p>
        </w:tc>
      </w:tr>
      <w:tr w:rsidR="00D97268" w:rsidRPr="00D97268" w14:paraId="08A1D573" w14:textId="77777777" w:rsidTr="005600B2">
        <w:trPr>
          <w:trHeight w:val="397"/>
          <w:jc w:val="center"/>
        </w:trPr>
        <w:tc>
          <w:tcPr>
            <w:tcW w:w="1360" w:type="dxa"/>
            <w:gridSpan w:val="2"/>
            <w:vMerge/>
            <w:tcMar>
              <w:left w:w="57" w:type="dxa"/>
              <w:right w:w="57" w:type="dxa"/>
            </w:tcMar>
            <w:vAlign w:val="center"/>
          </w:tcPr>
          <w:p w14:paraId="53128261" w14:textId="77777777" w:rsidR="00D81D65" w:rsidRPr="00D97268"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CF75C17" w14:textId="77777777" w:rsidR="00D81D65" w:rsidRPr="00D97268" w:rsidRDefault="00D81D65" w:rsidP="004E4AA9">
            <w:pPr>
              <w:tabs>
                <w:tab w:val="left" w:pos="2820"/>
              </w:tabs>
              <w:spacing w:after="0"/>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Pismeni ispit</w:t>
            </w:r>
          </w:p>
        </w:tc>
        <w:tc>
          <w:tcPr>
            <w:tcW w:w="782" w:type="dxa"/>
            <w:tcMar>
              <w:left w:w="57" w:type="dxa"/>
              <w:right w:w="57" w:type="dxa"/>
            </w:tcMar>
            <w:vAlign w:val="center"/>
          </w:tcPr>
          <w:p w14:paraId="625F18D4" w14:textId="77777777" w:rsidR="00D81D65" w:rsidRPr="00D97268" w:rsidRDefault="00A70F51" w:rsidP="000F14F1">
            <w:pPr>
              <w:tabs>
                <w:tab w:val="left" w:pos="2820"/>
              </w:tabs>
              <w:spacing w:after="0"/>
              <w:jc w:val="center"/>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2</w:t>
            </w:r>
          </w:p>
        </w:tc>
        <w:tc>
          <w:tcPr>
            <w:tcW w:w="1275" w:type="dxa"/>
            <w:gridSpan w:val="3"/>
            <w:tcMar>
              <w:left w:w="57" w:type="dxa"/>
              <w:right w:w="57" w:type="dxa"/>
            </w:tcMar>
            <w:vAlign w:val="center"/>
          </w:tcPr>
          <w:p w14:paraId="39C49E66" w14:textId="77777777" w:rsidR="00D81D65" w:rsidRPr="00D97268" w:rsidRDefault="00D81D65" w:rsidP="004E4AA9">
            <w:pPr>
              <w:tabs>
                <w:tab w:val="left" w:pos="2820"/>
              </w:tabs>
              <w:spacing w:after="0"/>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Projekt</w:t>
            </w:r>
          </w:p>
        </w:tc>
        <w:tc>
          <w:tcPr>
            <w:tcW w:w="968" w:type="dxa"/>
            <w:tcMar>
              <w:left w:w="57" w:type="dxa"/>
              <w:right w:w="57" w:type="dxa"/>
            </w:tcMar>
            <w:vAlign w:val="center"/>
          </w:tcPr>
          <w:p w14:paraId="10ABD6CC" w14:textId="77777777" w:rsidR="00D81D65" w:rsidRPr="00D97268" w:rsidRDefault="003B6A0A" w:rsidP="004E4AA9">
            <w:pPr>
              <w:tabs>
                <w:tab w:val="left" w:pos="2820"/>
              </w:tabs>
              <w:spacing w:after="0"/>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D97268">
              <w:rPr>
                <w:rFonts w:ascii="Arial" w:eastAsia="Calibri" w:hAnsi="Arial" w:cs="Arial"/>
                <w:color w:val="000000" w:themeColor="text1"/>
                <w:sz w:val="20"/>
                <w:szCs w:val="20"/>
                <w:lang w:eastAsia="hr-HR"/>
              </w:rPr>
              <w:instrText xml:space="preserve"> FORMTEXT </w:instrText>
            </w:r>
            <w:r w:rsidRPr="00D97268">
              <w:rPr>
                <w:rFonts w:ascii="Arial" w:eastAsia="Calibri" w:hAnsi="Arial" w:cs="Arial"/>
                <w:color w:val="000000" w:themeColor="text1"/>
                <w:sz w:val="20"/>
                <w:szCs w:val="20"/>
                <w:lang w:eastAsia="hr-HR"/>
              </w:rPr>
            </w:r>
            <w:r w:rsidRPr="00D97268">
              <w:rPr>
                <w:rFonts w:ascii="Arial" w:eastAsia="Calibri" w:hAnsi="Arial" w:cs="Arial"/>
                <w:color w:val="000000" w:themeColor="text1"/>
                <w:sz w:val="20"/>
                <w:szCs w:val="20"/>
                <w:lang w:eastAsia="hr-HR"/>
              </w:rPr>
              <w:fldChar w:fldCharType="separate"/>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Pr="00D97268">
              <w:rPr>
                <w:rFonts w:ascii="Arial" w:eastAsia="Calibri" w:hAnsi="Arial" w:cs="Arial"/>
                <w:color w:val="000000" w:themeColor="text1"/>
                <w:sz w:val="20"/>
                <w:szCs w:val="20"/>
                <w:lang w:eastAsia="hr-HR"/>
              </w:rPr>
              <w:fldChar w:fldCharType="end"/>
            </w:r>
          </w:p>
        </w:tc>
        <w:tc>
          <w:tcPr>
            <w:tcW w:w="1806" w:type="dxa"/>
            <w:gridSpan w:val="4"/>
            <w:tcMar>
              <w:left w:w="57" w:type="dxa"/>
              <w:right w:w="57" w:type="dxa"/>
            </w:tcMar>
            <w:vAlign w:val="center"/>
          </w:tcPr>
          <w:p w14:paraId="38291D2B" w14:textId="77777777" w:rsidR="00D81D65" w:rsidRPr="00D97268" w:rsidRDefault="00D81D65" w:rsidP="004E4AA9">
            <w:pPr>
              <w:tabs>
                <w:tab w:val="left" w:pos="2820"/>
              </w:tabs>
              <w:spacing w:after="0"/>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(Ostalo upisati)</w:t>
            </w:r>
          </w:p>
        </w:tc>
        <w:tc>
          <w:tcPr>
            <w:tcW w:w="1630" w:type="dxa"/>
            <w:gridSpan w:val="2"/>
            <w:tcMar>
              <w:left w:w="57" w:type="dxa"/>
              <w:right w:w="57" w:type="dxa"/>
            </w:tcMar>
            <w:vAlign w:val="center"/>
          </w:tcPr>
          <w:p w14:paraId="6DF38903" w14:textId="77777777" w:rsidR="00D81D65" w:rsidRPr="00D97268" w:rsidRDefault="003B6A0A" w:rsidP="004E4AA9">
            <w:pPr>
              <w:tabs>
                <w:tab w:val="left" w:pos="2820"/>
              </w:tabs>
              <w:spacing w:after="0"/>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D97268">
              <w:rPr>
                <w:rFonts w:ascii="Arial" w:eastAsia="Calibri" w:hAnsi="Arial" w:cs="Arial"/>
                <w:color w:val="000000" w:themeColor="text1"/>
                <w:sz w:val="20"/>
                <w:szCs w:val="20"/>
                <w:lang w:eastAsia="hr-HR"/>
              </w:rPr>
              <w:instrText xml:space="preserve"> FORMTEXT </w:instrText>
            </w:r>
            <w:r w:rsidRPr="00D97268">
              <w:rPr>
                <w:rFonts w:ascii="Arial" w:eastAsia="Calibri" w:hAnsi="Arial" w:cs="Arial"/>
                <w:color w:val="000000" w:themeColor="text1"/>
                <w:sz w:val="20"/>
                <w:szCs w:val="20"/>
                <w:lang w:eastAsia="hr-HR"/>
              </w:rPr>
            </w:r>
            <w:r w:rsidRPr="00D97268">
              <w:rPr>
                <w:rFonts w:ascii="Arial" w:eastAsia="Calibri" w:hAnsi="Arial" w:cs="Arial"/>
                <w:color w:val="000000" w:themeColor="text1"/>
                <w:sz w:val="20"/>
                <w:szCs w:val="20"/>
                <w:lang w:eastAsia="hr-HR"/>
              </w:rPr>
              <w:fldChar w:fldCharType="separate"/>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00D81D65" w:rsidRPr="00D97268">
              <w:rPr>
                <w:rFonts w:ascii="Arial" w:eastAsia="Calibri" w:hAnsi="Arial" w:cs="Arial"/>
                <w:color w:val="000000" w:themeColor="text1"/>
                <w:sz w:val="20"/>
                <w:szCs w:val="20"/>
                <w:lang w:eastAsia="hr-HR"/>
              </w:rPr>
              <w:t> </w:t>
            </w:r>
            <w:r w:rsidRPr="00D97268">
              <w:rPr>
                <w:rFonts w:ascii="Arial" w:eastAsia="Calibri" w:hAnsi="Arial" w:cs="Arial"/>
                <w:color w:val="000000" w:themeColor="text1"/>
                <w:sz w:val="20"/>
                <w:szCs w:val="20"/>
                <w:lang w:eastAsia="hr-HR"/>
              </w:rPr>
              <w:fldChar w:fldCharType="end"/>
            </w:r>
          </w:p>
          <w:p w14:paraId="62486C05" w14:textId="77777777" w:rsidR="00D81D65" w:rsidRPr="00D97268" w:rsidRDefault="00D81D65" w:rsidP="004E4AA9">
            <w:pPr>
              <w:tabs>
                <w:tab w:val="left" w:pos="2820"/>
              </w:tabs>
              <w:spacing w:after="0"/>
              <w:rPr>
                <w:rFonts w:ascii="Arial" w:eastAsia="Calibri" w:hAnsi="Arial" w:cs="Arial"/>
                <w:color w:val="000000" w:themeColor="text1"/>
                <w:sz w:val="20"/>
                <w:szCs w:val="20"/>
                <w:lang w:eastAsia="hr-HR"/>
              </w:rPr>
            </w:pPr>
          </w:p>
        </w:tc>
      </w:tr>
      <w:tr w:rsidR="00D97268" w:rsidRPr="00D97268" w14:paraId="5F58E1A3" w14:textId="77777777" w:rsidTr="00930495">
        <w:trPr>
          <w:jc w:val="center"/>
        </w:trPr>
        <w:tc>
          <w:tcPr>
            <w:tcW w:w="1360" w:type="dxa"/>
            <w:gridSpan w:val="2"/>
            <w:shd w:val="clear" w:color="auto" w:fill="CCFFFF"/>
            <w:tcMar>
              <w:left w:w="57" w:type="dxa"/>
              <w:right w:w="57" w:type="dxa"/>
            </w:tcMar>
            <w:vAlign w:val="center"/>
          </w:tcPr>
          <w:p w14:paraId="2DD1C49E" w14:textId="77777777" w:rsidR="005A734B" w:rsidRPr="00D97268" w:rsidRDefault="005A734B" w:rsidP="005A734B">
            <w:pPr>
              <w:tabs>
                <w:tab w:val="left" w:pos="360"/>
                <w:tab w:val="left" w:pos="54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Ocjenjivanje i vrjednovanje rada studenata tijekom nastave i na završnom ispitu</w:t>
            </w:r>
          </w:p>
        </w:tc>
        <w:tc>
          <w:tcPr>
            <w:tcW w:w="8138" w:type="dxa"/>
            <w:gridSpan w:val="12"/>
            <w:tcMar>
              <w:left w:w="57" w:type="dxa"/>
              <w:right w:w="57" w:type="dxa"/>
            </w:tcMar>
          </w:tcPr>
          <w:p w14:paraId="437C1BEF" w14:textId="77777777" w:rsidR="00930495" w:rsidRPr="00930495" w:rsidRDefault="00930495" w:rsidP="00930495">
            <w:pPr>
              <w:tabs>
                <w:tab w:val="left" w:pos="2820"/>
              </w:tabs>
              <w:spacing w:before="120" w:after="120" w:line="240" w:lineRule="auto"/>
              <w:rPr>
                <w:rFonts w:ascii="Arial" w:hAnsi="Arial" w:cs="Arial"/>
                <w:color w:val="000000" w:themeColor="text1"/>
                <w:sz w:val="20"/>
                <w:szCs w:val="20"/>
              </w:rPr>
            </w:pPr>
            <w:r w:rsidRPr="00930495">
              <w:rPr>
                <w:rFonts w:ascii="Arial" w:hAnsi="Arial" w:cs="Arial"/>
                <w:color w:val="000000" w:themeColor="text1"/>
                <w:sz w:val="20"/>
                <w:szCs w:val="20"/>
              </w:rPr>
              <w:t>*Dva pozitivno ocijenjena kolokvija zamjenjuju pismeni ispit.</w:t>
            </w:r>
          </w:p>
          <w:p w14:paraId="0B487339" w14:textId="77777777" w:rsidR="00930495" w:rsidRPr="00930495" w:rsidRDefault="00930495" w:rsidP="00C33833">
            <w:pPr>
              <w:tabs>
                <w:tab w:val="left" w:pos="2820"/>
              </w:tabs>
              <w:spacing w:before="120" w:after="0" w:line="240" w:lineRule="auto"/>
              <w:rPr>
                <w:rFonts w:ascii="Arial" w:hAnsi="Arial" w:cs="Arial"/>
                <w:color w:val="000000" w:themeColor="text1"/>
                <w:sz w:val="20"/>
                <w:szCs w:val="20"/>
              </w:rPr>
            </w:pPr>
            <w:r w:rsidRPr="00930495">
              <w:rPr>
                <w:rFonts w:ascii="Arial" w:hAnsi="Arial" w:cs="Arial"/>
                <w:b/>
                <w:color w:val="000000" w:themeColor="text1"/>
                <w:sz w:val="20"/>
                <w:szCs w:val="20"/>
              </w:rPr>
              <w:t>Kolokviji</w:t>
            </w:r>
            <w:r w:rsidRPr="00930495">
              <w:rPr>
                <w:rFonts w:ascii="Arial" w:hAnsi="Arial" w:cs="Arial"/>
                <w:color w:val="000000" w:themeColor="text1"/>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14:paraId="75790B8C" w14:textId="77777777" w:rsidR="00930495" w:rsidRPr="00930495" w:rsidRDefault="00930495" w:rsidP="00C33833">
            <w:pPr>
              <w:tabs>
                <w:tab w:val="left" w:pos="2820"/>
              </w:tabs>
              <w:spacing w:after="0" w:line="240" w:lineRule="auto"/>
              <w:rPr>
                <w:rFonts w:ascii="Arial" w:hAnsi="Arial" w:cs="Arial"/>
                <w:color w:val="000000" w:themeColor="text1"/>
                <w:sz w:val="20"/>
                <w:szCs w:val="20"/>
              </w:rPr>
            </w:pPr>
            <w:r w:rsidRPr="00930495">
              <w:rPr>
                <w:rFonts w:ascii="Arial" w:hAnsi="Arial" w:cs="Arial"/>
                <w:b/>
                <w:color w:val="000000" w:themeColor="text1"/>
                <w:sz w:val="20"/>
                <w:szCs w:val="20"/>
              </w:rPr>
              <w:t>Pismeni ispit</w:t>
            </w:r>
            <w:r w:rsidRPr="00930495">
              <w:rPr>
                <w:rFonts w:ascii="Arial" w:hAnsi="Arial" w:cs="Arial"/>
                <w:color w:val="000000" w:themeColor="text1"/>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3FBD02C1" w14:textId="77777777" w:rsidR="00930495" w:rsidRPr="00930495" w:rsidRDefault="00930495" w:rsidP="00C33833">
            <w:pPr>
              <w:tabs>
                <w:tab w:val="left" w:pos="2820"/>
              </w:tabs>
              <w:spacing w:after="0" w:line="240" w:lineRule="auto"/>
              <w:rPr>
                <w:rFonts w:ascii="Arial" w:hAnsi="Arial" w:cs="Arial"/>
                <w:color w:val="000000" w:themeColor="text1"/>
                <w:sz w:val="20"/>
                <w:szCs w:val="20"/>
              </w:rPr>
            </w:pPr>
            <w:r w:rsidRPr="00930495">
              <w:rPr>
                <w:rFonts w:ascii="Arial" w:hAnsi="Arial" w:cs="Arial"/>
                <w:b/>
                <w:color w:val="000000" w:themeColor="text1"/>
                <w:sz w:val="20"/>
                <w:szCs w:val="20"/>
              </w:rPr>
              <w:t>Usmeni ispit</w:t>
            </w:r>
            <w:r w:rsidRPr="00930495">
              <w:rPr>
                <w:rFonts w:ascii="Arial"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511F7A8F" w:rsidR="005A734B" w:rsidRPr="00D97268" w:rsidRDefault="00930495" w:rsidP="00930495">
            <w:pPr>
              <w:spacing w:after="120" w:line="240" w:lineRule="auto"/>
              <w:jc w:val="both"/>
              <w:rPr>
                <w:rFonts w:ascii="Arial" w:hAnsi="Arial" w:cs="Arial"/>
                <w:color w:val="000000" w:themeColor="text1"/>
                <w:sz w:val="20"/>
                <w:szCs w:val="20"/>
              </w:rPr>
            </w:pPr>
            <w:r w:rsidRPr="00930495">
              <w:rPr>
                <w:rFonts w:ascii="Arial" w:hAnsi="Arial" w:cs="Arial"/>
                <w:b/>
                <w:color w:val="000000" w:themeColor="text1"/>
                <w:sz w:val="20"/>
                <w:szCs w:val="20"/>
              </w:rPr>
              <w:t>Komisijski ispit</w:t>
            </w:r>
            <w:r w:rsidRPr="00930495">
              <w:rPr>
                <w:rFonts w:ascii="Arial" w:hAnsi="Arial" w:cs="Arial"/>
                <w:color w:val="000000" w:themeColor="text1"/>
                <w:sz w:val="20"/>
                <w:szCs w:val="20"/>
              </w:rPr>
              <w:t>: Komisijski ispit je i pismeni i usmeni. Da bi pristupio usmenom dijelu komisijskog ispita student na pismenom dijelu mora postići barem 30% od ukupnog broja bodova.</w:t>
            </w:r>
          </w:p>
        </w:tc>
      </w:tr>
      <w:tr w:rsidR="00D97268" w:rsidRPr="00D97268" w14:paraId="10742E4A" w14:textId="77777777" w:rsidTr="005600B2">
        <w:trPr>
          <w:jc w:val="center"/>
        </w:trPr>
        <w:tc>
          <w:tcPr>
            <w:tcW w:w="1360" w:type="dxa"/>
            <w:gridSpan w:val="2"/>
            <w:vMerge w:val="restart"/>
            <w:shd w:val="clear" w:color="auto" w:fill="CCFFFF"/>
            <w:tcMar>
              <w:left w:w="57" w:type="dxa"/>
              <w:right w:w="57" w:type="dxa"/>
            </w:tcMar>
            <w:vAlign w:val="center"/>
          </w:tcPr>
          <w:p w14:paraId="637A72D0" w14:textId="77777777" w:rsidR="00516347" w:rsidRPr="00D97268" w:rsidRDefault="00516347" w:rsidP="004E4AA9">
            <w:pPr>
              <w:tabs>
                <w:tab w:val="left" w:pos="540"/>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Obvezna literatura (dostupna u knjižnici i putem ostalih medija)</w:t>
            </w:r>
          </w:p>
        </w:tc>
        <w:tc>
          <w:tcPr>
            <w:tcW w:w="5232" w:type="dxa"/>
            <w:gridSpan w:val="7"/>
            <w:shd w:val="clear" w:color="auto" w:fill="CCECFF"/>
            <w:tcMar>
              <w:left w:w="57" w:type="dxa"/>
              <w:right w:w="57" w:type="dxa"/>
            </w:tcMar>
            <w:vAlign w:val="center"/>
          </w:tcPr>
          <w:p w14:paraId="56FC09E4" w14:textId="77777777" w:rsidR="00516347" w:rsidRPr="00D97268" w:rsidRDefault="00516347" w:rsidP="004E4AA9">
            <w:pPr>
              <w:tabs>
                <w:tab w:val="left" w:pos="2820"/>
              </w:tabs>
              <w:spacing w:after="0"/>
              <w:jc w:val="center"/>
              <w:rPr>
                <w:rFonts w:ascii="Arial" w:hAnsi="Arial" w:cs="Arial"/>
                <w:b/>
                <w:color w:val="000000" w:themeColor="text1"/>
                <w:sz w:val="20"/>
                <w:szCs w:val="20"/>
              </w:rPr>
            </w:pPr>
            <w:r w:rsidRPr="00D97268">
              <w:rPr>
                <w:rFonts w:ascii="Arial" w:hAnsi="Arial" w:cs="Arial"/>
                <w:b/>
                <w:color w:val="000000" w:themeColor="text1"/>
                <w:sz w:val="20"/>
                <w:szCs w:val="20"/>
              </w:rPr>
              <w:t>Naslov</w:t>
            </w:r>
          </w:p>
        </w:tc>
        <w:tc>
          <w:tcPr>
            <w:tcW w:w="802" w:type="dxa"/>
            <w:gridSpan w:val="2"/>
            <w:shd w:val="clear" w:color="auto" w:fill="CCECFF"/>
            <w:tcMar>
              <w:left w:w="57" w:type="dxa"/>
              <w:right w:w="57" w:type="dxa"/>
            </w:tcMar>
            <w:vAlign w:val="center"/>
          </w:tcPr>
          <w:p w14:paraId="1AC8DAD2" w14:textId="77777777" w:rsidR="00516347" w:rsidRPr="00D97268" w:rsidRDefault="00516347" w:rsidP="004E4AA9">
            <w:pPr>
              <w:tabs>
                <w:tab w:val="left" w:pos="2820"/>
              </w:tabs>
              <w:spacing w:after="0"/>
              <w:jc w:val="center"/>
              <w:rPr>
                <w:rFonts w:ascii="Arial" w:hAnsi="Arial" w:cs="Arial"/>
                <w:b/>
                <w:color w:val="000000" w:themeColor="text1"/>
                <w:sz w:val="20"/>
                <w:szCs w:val="20"/>
              </w:rPr>
            </w:pPr>
            <w:r w:rsidRPr="00D97268">
              <w:rPr>
                <w:rFonts w:ascii="Arial" w:hAnsi="Arial" w:cs="Arial"/>
                <w:b/>
                <w:color w:val="000000" w:themeColor="text1"/>
                <w:sz w:val="20"/>
                <w:szCs w:val="20"/>
              </w:rPr>
              <w:t>Broj primjeraka u knjižnici</w:t>
            </w:r>
          </w:p>
        </w:tc>
        <w:tc>
          <w:tcPr>
            <w:tcW w:w="2104" w:type="dxa"/>
            <w:gridSpan w:val="3"/>
            <w:shd w:val="clear" w:color="auto" w:fill="CCECFF"/>
            <w:tcMar>
              <w:left w:w="57" w:type="dxa"/>
              <w:right w:w="57" w:type="dxa"/>
            </w:tcMar>
            <w:vAlign w:val="center"/>
          </w:tcPr>
          <w:p w14:paraId="0A77A404" w14:textId="77777777" w:rsidR="00516347" w:rsidRPr="00D97268" w:rsidRDefault="00516347" w:rsidP="004E4AA9">
            <w:pPr>
              <w:tabs>
                <w:tab w:val="left" w:pos="2820"/>
              </w:tabs>
              <w:spacing w:after="0"/>
              <w:jc w:val="center"/>
              <w:rPr>
                <w:rFonts w:ascii="Arial" w:hAnsi="Arial" w:cs="Arial"/>
                <w:b/>
                <w:color w:val="000000" w:themeColor="text1"/>
                <w:sz w:val="20"/>
                <w:szCs w:val="20"/>
              </w:rPr>
            </w:pPr>
            <w:r w:rsidRPr="00D97268">
              <w:rPr>
                <w:rFonts w:ascii="Arial" w:hAnsi="Arial" w:cs="Arial"/>
                <w:b/>
                <w:color w:val="000000" w:themeColor="text1"/>
                <w:sz w:val="20"/>
                <w:szCs w:val="20"/>
              </w:rPr>
              <w:t>Dostupnost putem ostalih medija</w:t>
            </w:r>
          </w:p>
        </w:tc>
      </w:tr>
      <w:tr w:rsidR="00EE220D" w:rsidRPr="00D97268" w14:paraId="5BB14F67" w14:textId="77777777" w:rsidTr="005600B2">
        <w:trPr>
          <w:trHeight w:val="75"/>
          <w:jc w:val="center"/>
        </w:trPr>
        <w:tc>
          <w:tcPr>
            <w:tcW w:w="1360" w:type="dxa"/>
            <w:gridSpan w:val="2"/>
            <w:vMerge/>
            <w:tcMar>
              <w:left w:w="57" w:type="dxa"/>
              <w:right w:w="57" w:type="dxa"/>
            </w:tcMar>
            <w:vAlign w:val="center"/>
          </w:tcPr>
          <w:p w14:paraId="4101652C" w14:textId="77777777" w:rsidR="00EE220D" w:rsidRPr="00D97268" w:rsidRDefault="00EE220D" w:rsidP="00EE220D">
            <w:pPr>
              <w:numPr>
                <w:ilvl w:val="0"/>
                <w:numId w:val="1"/>
              </w:numPr>
              <w:tabs>
                <w:tab w:val="left" w:pos="2820"/>
              </w:tabs>
              <w:spacing w:after="0" w:line="240" w:lineRule="auto"/>
              <w:rPr>
                <w:rFonts w:ascii="Arial" w:hAnsi="Arial" w:cs="Arial"/>
                <w:color w:val="000000" w:themeColor="text1"/>
                <w:sz w:val="20"/>
                <w:szCs w:val="20"/>
              </w:rPr>
            </w:pPr>
          </w:p>
        </w:tc>
        <w:tc>
          <w:tcPr>
            <w:tcW w:w="5232" w:type="dxa"/>
            <w:gridSpan w:val="7"/>
            <w:tcMar>
              <w:left w:w="57" w:type="dxa"/>
              <w:right w:w="57" w:type="dxa"/>
            </w:tcMar>
          </w:tcPr>
          <w:p w14:paraId="61F927DF" w14:textId="006E4EB8" w:rsidR="00EE220D" w:rsidRPr="000F14F1" w:rsidRDefault="00EE220D" w:rsidP="00EE220D">
            <w:pPr>
              <w:pStyle w:val="Naslov1"/>
              <w:spacing w:before="120" w:after="120" w:line="240" w:lineRule="auto"/>
              <w:rPr>
                <w:rFonts w:ascii="Arial" w:hAnsi="Arial" w:cs="Arial"/>
                <w:color w:val="auto"/>
                <w:sz w:val="20"/>
                <w:szCs w:val="20"/>
                <w:lang w:val="en-GB"/>
              </w:rPr>
            </w:pPr>
            <w:r w:rsidRPr="000F14F1">
              <w:rPr>
                <w:rFonts w:ascii="Arial" w:hAnsi="Arial" w:cs="Arial"/>
                <w:color w:val="auto"/>
                <w:sz w:val="20"/>
                <w:szCs w:val="20"/>
                <w:lang w:val="en-GB"/>
              </w:rPr>
              <w:t xml:space="preserve">Hughes, John; </w:t>
            </w:r>
            <w:proofErr w:type="spellStart"/>
            <w:r w:rsidRPr="000F14F1">
              <w:rPr>
                <w:rFonts w:ascii="Arial" w:hAnsi="Arial" w:cs="Arial"/>
                <w:color w:val="auto"/>
                <w:sz w:val="20"/>
                <w:szCs w:val="20"/>
                <w:lang w:val="en-GB"/>
              </w:rPr>
              <w:t>Nauton</w:t>
            </w:r>
            <w:proofErr w:type="spellEnd"/>
            <w:r w:rsidRPr="000F14F1">
              <w:rPr>
                <w:rFonts w:ascii="Arial" w:hAnsi="Arial" w:cs="Arial"/>
                <w:color w:val="auto"/>
                <w:sz w:val="20"/>
                <w:szCs w:val="20"/>
                <w:lang w:val="en-GB"/>
              </w:rPr>
              <w:t xml:space="preserve">, Jon. 2017. </w:t>
            </w:r>
            <w:r w:rsidRPr="000F14F1">
              <w:rPr>
                <w:rFonts w:ascii="Arial" w:hAnsi="Arial" w:cs="Arial"/>
                <w:i/>
                <w:color w:val="auto"/>
                <w:sz w:val="20"/>
                <w:szCs w:val="20"/>
                <w:lang w:val="en-GB"/>
              </w:rPr>
              <w:t>Business Result Intermediate Student's Book with Online Practice</w:t>
            </w:r>
            <w:r w:rsidRPr="000F14F1">
              <w:rPr>
                <w:rFonts w:ascii="Arial" w:hAnsi="Arial" w:cs="Arial"/>
                <w:color w:val="auto"/>
                <w:sz w:val="20"/>
                <w:szCs w:val="20"/>
                <w:lang w:val="en-GB"/>
              </w:rPr>
              <w:t>. Oxford University Press. Oxford.</w:t>
            </w:r>
          </w:p>
        </w:tc>
        <w:tc>
          <w:tcPr>
            <w:tcW w:w="802" w:type="dxa"/>
            <w:gridSpan w:val="2"/>
            <w:tcMar>
              <w:left w:w="57" w:type="dxa"/>
              <w:right w:w="57" w:type="dxa"/>
            </w:tcMar>
            <w:vAlign w:val="center"/>
          </w:tcPr>
          <w:p w14:paraId="56B20A0C" w14:textId="5128FEAA" w:rsidR="00EE220D" w:rsidRPr="000F14F1" w:rsidRDefault="00EE220D" w:rsidP="00EE220D">
            <w:pPr>
              <w:tabs>
                <w:tab w:val="left" w:pos="2820"/>
              </w:tabs>
              <w:spacing w:after="0"/>
              <w:jc w:val="center"/>
              <w:rPr>
                <w:rFonts w:ascii="Arial" w:hAnsi="Arial" w:cs="Arial"/>
                <w:sz w:val="20"/>
                <w:szCs w:val="20"/>
              </w:rPr>
            </w:pPr>
            <w:r w:rsidRPr="000F14F1">
              <w:rPr>
                <w:rFonts w:ascii="Arial" w:hAnsi="Arial" w:cs="Arial"/>
                <w:sz w:val="20"/>
                <w:szCs w:val="20"/>
              </w:rPr>
              <w:t>1</w:t>
            </w:r>
          </w:p>
        </w:tc>
        <w:tc>
          <w:tcPr>
            <w:tcW w:w="2104" w:type="dxa"/>
            <w:gridSpan w:val="3"/>
            <w:tcMar>
              <w:left w:w="57" w:type="dxa"/>
              <w:right w:w="57" w:type="dxa"/>
            </w:tcMar>
            <w:vAlign w:val="center"/>
          </w:tcPr>
          <w:p w14:paraId="31FD837A" w14:textId="3BD8B676" w:rsidR="00EE220D" w:rsidRPr="00D97268" w:rsidRDefault="00930495" w:rsidP="00EE220D">
            <w:pPr>
              <w:tabs>
                <w:tab w:val="left" w:pos="2820"/>
              </w:tabs>
              <w:spacing w:after="0"/>
              <w:jc w:val="center"/>
              <w:rPr>
                <w:rFonts w:ascii="Arial" w:hAnsi="Arial" w:cs="Arial"/>
                <w:color w:val="000000" w:themeColor="text1"/>
                <w:sz w:val="20"/>
                <w:szCs w:val="20"/>
              </w:rPr>
            </w:pPr>
            <w:r w:rsidRPr="00E95DD4">
              <w:rPr>
                <w:rFonts w:ascii="Arial" w:hAnsi="Arial" w:cs="Arial"/>
                <w:color w:val="000000"/>
                <w:sz w:val="20"/>
                <w:szCs w:val="20"/>
              </w:rPr>
              <w:t>Ne</w:t>
            </w:r>
          </w:p>
        </w:tc>
      </w:tr>
      <w:tr w:rsidR="00AE574E" w:rsidRPr="00D97268" w14:paraId="3AB79AD4" w14:textId="77777777" w:rsidTr="005600B2">
        <w:trPr>
          <w:trHeight w:val="279"/>
          <w:jc w:val="center"/>
        </w:trPr>
        <w:tc>
          <w:tcPr>
            <w:tcW w:w="1360" w:type="dxa"/>
            <w:gridSpan w:val="2"/>
            <w:vMerge/>
            <w:tcMar>
              <w:left w:w="57" w:type="dxa"/>
              <w:right w:w="57" w:type="dxa"/>
            </w:tcMar>
            <w:vAlign w:val="center"/>
          </w:tcPr>
          <w:p w14:paraId="4B99056E" w14:textId="77777777" w:rsidR="00AE574E" w:rsidRPr="00D97268" w:rsidRDefault="00AE574E" w:rsidP="004E4AA9">
            <w:pPr>
              <w:numPr>
                <w:ilvl w:val="0"/>
                <w:numId w:val="1"/>
              </w:numPr>
              <w:tabs>
                <w:tab w:val="left" w:pos="2820"/>
              </w:tabs>
              <w:spacing w:after="0" w:line="240" w:lineRule="auto"/>
              <w:rPr>
                <w:rFonts w:ascii="Arial" w:hAnsi="Arial" w:cs="Arial"/>
                <w:color w:val="000000" w:themeColor="text1"/>
                <w:sz w:val="20"/>
                <w:szCs w:val="20"/>
              </w:rPr>
            </w:pPr>
          </w:p>
        </w:tc>
        <w:tc>
          <w:tcPr>
            <w:tcW w:w="5232" w:type="dxa"/>
            <w:gridSpan w:val="7"/>
            <w:tcMar>
              <w:left w:w="57" w:type="dxa"/>
              <w:right w:w="57" w:type="dxa"/>
            </w:tcMar>
          </w:tcPr>
          <w:p w14:paraId="79645EC8" w14:textId="77777777" w:rsidR="00AE574E" w:rsidRPr="000F14F1" w:rsidRDefault="00AE574E" w:rsidP="00AE574E">
            <w:pPr>
              <w:tabs>
                <w:tab w:val="left" w:pos="2820"/>
              </w:tabs>
              <w:spacing w:before="120" w:after="120" w:line="240" w:lineRule="auto"/>
              <w:rPr>
                <w:rFonts w:ascii="Arial" w:hAnsi="Arial" w:cs="Arial"/>
                <w:sz w:val="20"/>
                <w:szCs w:val="20"/>
              </w:rPr>
            </w:pPr>
            <w:r w:rsidRPr="000F14F1">
              <w:rPr>
                <w:rFonts w:ascii="Arial" w:hAnsi="Arial" w:cs="Arial"/>
                <w:sz w:val="20"/>
                <w:szCs w:val="20"/>
              </w:rPr>
              <w:t>Online vježbenica za samostalno učenje i ponavljanje gradiva.</w:t>
            </w:r>
          </w:p>
        </w:tc>
        <w:tc>
          <w:tcPr>
            <w:tcW w:w="802" w:type="dxa"/>
            <w:gridSpan w:val="2"/>
            <w:tcMar>
              <w:left w:w="57" w:type="dxa"/>
              <w:right w:w="57" w:type="dxa"/>
            </w:tcMar>
            <w:vAlign w:val="center"/>
          </w:tcPr>
          <w:p w14:paraId="1299C43A" w14:textId="2CBE9374" w:rsidR="00AE574E" w:rsidRPr="000F14F1" w:rsidRDefault="00AE574E" w:rsidP="004E4AA9">
            <w:pPr>
              <w:tabs>
                <w:tab w:val="left" w:pos="2820"/>
              </w:tabs>
              <w:spacing w:after="0"/>
              <w:jc w:val="center"/>
              <w:rPr>
                <w:rFonts w:ascii="Arial" w:hAnsi="Arial" w:cs="Arial"/>
                <w:sz w:val="20"/>
                <w:szCs w:val="20"/>
              </w:rPr>
            </w:pPr>
            <w:r w:rsidRPr="000F14F1">
              <w:rPr>
                <w:rFonts w:ascii="Times New Roman" w:hAnsi="Times New Roman"/>
                <w:sz w:val="20"/>
                <w:szCs w:val="20"/>
              </w:rPr>
              <w:t>Ø</w:t>
            </w:r>
          </w:p>
        </w:tc>
        <w:tc>
          <w:tcPr>
            <w:tcW w:w="2104" w:type="dxa"/>
            <w:gridSpan w:val="3"/>
            <w:tcMar>
              <w:left w:w="57" w:type="dxa"/>
              <w:right w:w="57" w:type="dxa"/>
            </w:tcMar>
            <w:vAlign w:val="center"/>
          </w:tcPr>
          <w:p w14:paraId="21834DF4" w14:textId="444D2FE8" w:rsidR="00AE574E" w:rsidRPr="00D97268" w:rsidRDefault="00930495" w:rsidP="004E4AA9">
            <w:pPr>
              <w:tabs>
                <w:tab w:val="left" w:pos="2820"/>
              </w:tabs>
              <w:spacing w:after="0"/>
              <w:jc w:val="center"/>
              <w:rPr>
                <w:rFonts w:ascii="Arial" w:hAnsi="Arial" w:cs="Arial"/>
                <w:color w:val="000000" w:themeColor="text1"/>
                <w:sz w:val="20"/>
                <w:szCs w:val="20"/>
              </w:rPr>
            </w:pPr>
            <w:r w:rsidRPr="00E95DD4">
              <w:rPr>
                <w:rFonts w:ascii="Arial" w:hAnsi="Arial" w:cs="Arial"/>
                <w:sz w:val="20"/>
                <w:szCs w:val="20"/>
              </w:rPr>
              <w:t>Da</w:t>
            </w:r>
          </w:p>
        </w:tc>
      </w:tr>
      <w:tr w:rsidR="00AE574E" w:rsidRPr="00D97268" w14:paraId="2CBD8CA1" w14:textId="77777777" w:rsidTr="005600B2">
        <w:trPr>
          <w:trHeight w:val="279"/>
          <w:jc w:val="center"/>
        </w:trPr>
        <w:tc>
          <w:tcPr>
            <w:tcW w:w="1360" w:type="dxa"/>
            <w:gridSpan w:val="2"/>
            <w:vMerge/>
            <w:tcMar>
              <w:left w:w="57" w:type="dxa"/>
              <w:right w:w="57" w:type="dxa"/>
            </w:tcMar>
            <w:vAlign w:val="center"/>
          </w:tcPr>
          <w:p w14:paraId="354F721D" w14:textId="77777777" w:rsidR="00AE574E" w:rsidRPr="00D97268" w:rsidRDefault="00AE574E" w:rsidP="004E4AA9">
            <w:pPr>
              <w:numPr>
                <w:ilvl w:val="0"/>
                <w:numId w:val="1"/>
              </w:numPr>
              <w:tabs>
                <w:tab w:val="left" w:pos="2820"/>
              </w:tabs>
              <w:spacing w:after="0" w:line="240" w:lineRule="auto"/>
              <w:rPr>
                <w:rFonts w:ascii="Arial" w:hAnsi="Arial" w:cs="Arial"/>
                <w:color w:val="000000" w:themeColor="text1"/>
                <w:sz w:val="20"/>
                <w:szCs w:val="20"/>
              </w:rPr>
            </w:pPr>
          </w:p>
        </w:tc>
        <w:tc>
          <w:tcPr>
            <w:tcW w:w="5232" w:type="dxa"/>
            <w:gridSpan w:val="7"/>
            <w:tcMar>
              <w:left w:w="57" w:type="dxa"/>
              <w:right w:w="57" w:type="dxa"/>
            </w:tcMar>
            <w:vAlign w:val="center"/>
          </w:tcPr>
          <w:p w14:paraId="43D97FFA" w14:textId="50F11371" w:rsidR="00AE574E" w:rsidRPr="000F14F1" w:rsidRDefault="00AE574E" w:rsidP="00AE574E">
            <w:pPr>
              <w:tabs>
                <w:tab w:val="left" w:pos="2820"/>
              </w:tabs>
              <w:spacing w:before="120" w:after="120" w:line="240" w:lineRule="auto"/>
              <w:rPr>
                <w:rFonts w:ascii="Arial" w:hAnsi="Arial" w:cs="Arial"/>
                <w:sz w:val="20"/>
                <w:szCs w:val="20"/>
              </w:rPr>
            </w:pPr>
            <w:r w:rsidRPr="000F14F1">
              <w:rPr>
                <w:rFonts w:ascii="Arial" w:hAnsi="Arial" w:cs="Arial"/>
                <w:sz w:val="20"/>
                <w:szCs w:val="20"/>
              </w:rPr>
              <w:t>Radni materijal dostupan studentima putem Moodle-a.</w:t>
            </w:r>
          </w:p>
        </w:tc>
        <w:tc>
          <w:tcPr>
            <w:tcW w:w="802" w:type="dxa"/>
            <w:gridSpan w:val="2"/>
            <w:tcMar>
              <w:left w:w="57" w:type="dxa"/>
              <w:right w:w="57" w:type="dxa"/>
            </w:tcMar>
            <w:vAlign w:val="center"/>
          </w:tcPr>
          <w:p w14:paraId="0A0F7191" w14:textId="262B9EDC" w:rsidR="00AE574E" w:rsidRPr="000F14F1" w:rsidRDefault="00AE574E" w:rsidP="004E4AA9">
            <w:pPr>
              <w:tabs>
                <w:tab w:val="left" w:pos="2820"/>
              </w:tabs>
              <w:spacing w:after="0"/>
              <w:jc w:val="center"/>
              <w:rPr>
                <w:rFonts w:ascii="Arial" w:hAnsi="Arial" w:cs="Arial"/>
                <w:sz w:val="20"/>
                <w:szCs w:val="20"/>
              </w:rPr>
            </w:pPr>
            <w:r w:rsidRPr="000F14F1">
              <w:rPr>
                <w:rFonts w:ascii="Times New Roman" w:hAnsi="Times New Roman"/>
                <w:sz w:val="20"/>
                <w:szCs w:val="20"/>
              </w:rPr>
              <w:t>Ø</w:t>
            </w:r>
          </w:p>
        </w:tc>
        <w:tc>
          <w:tcPr>
            <w:tcW w:w="2104" w:type="dxa"/>
            <w:gridSpan w:val="3"/>
            <w:tcMar>
              <w:left w:w="57" w:type="dxa"/>
              <w:right w:w="57" w:type="dxa"/>
            </w:tcMar>
            <w:vAlign w:val="center"/>
          </w:tcPr>
          <w:p w14:paraId="0D846FB1" w14:textId="3AAE7D78" w:rsidR="00AE574E" w:rsidRPr="00D97268" w:rsidRDefault="00930495" w:rsidP="004E4AA9">
            <w:pPr>
              <w:tabs>
                <w:tab w:val="left" w:pos="2820"/>
              </w:tabs>
              <w:spacing w:after="0"/>
              <w:jc w:val="center"/>
              <w:rPr>
                <w:rFonts w:ascii="Arial" w:hAnsi="Arial" w:cs="Arial"/>
                <w:color w:val="000000" w:themeColor="text1"/>
                <w:sz w:val="20"/>
                <w:szCs w:val="20"/>
              </w:rPr>
            </w:pPr>
            <w:r w:rsidRPr="00E95DD4">
              <w:rPr>
                <w:rFonts w:ascii="Arial" w:hAnsi="Arial" w:cs="Arial"/>
                <w:color w:val="000000"/>
                <w:sz w:val="20"/>
                <w:szCs w:val="20"/>
              </w:rPr>
              <w:t>Da</w:t>
            </w:r>
          </w:p>
        </w:tc>
      </w:tr>
      <w:tr w:rsidR="00D97268" w:rsidRPr="00D97268" w14:paraId="225BEA97" w14:textId="77777777" w:rsidTr="00930495">
        <w:trPr>
          <w:jc w:val="center"/>
        </w:trPr>
        <w:tc>
          <w:tcPr>
            <w:tcW w:w="1360" w:type="dxa"/>
            <w:gridSpan w:val="2"/>
            <w:shd w:val="clear" w:color="auto" w:fill="CCFFFF"/>
            <w:tcMar>
              <w:left w:w="57" w:type="dxa"/>
              <w:right w:w="57" w:type="dxa"/>
            </w:tcMar>
            <w:vAlign w:val="center"/>
          </w:tcPr>
          <w:p w14:paraId="48E772C0" w14:textId="77777777" w:rsidR="00D81D65" w:rsidRPr="00D97268" w:rsidRDefault="00D81D65" w:rsidP="00F22FA5">
            <w:pPr>
              <w:tabs>
                <w:tab w:val="left" w:pos="567"/>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 xml:space="preserve">Dopunska literatura </w:t>
            </w:r>
          </w:p>
        </w:tc>
        <w:tc>
          <w:tcPr>
            <w:tcW w:w="8138" w:type="dxa"/>
            <w:gridSpan w:val="12"/>
            <w:tcMar>
              <w:left w:w="57" w:type="dxa"/>
              <w:right w:w="57" w:type="dxa"/>
            </w:tcMar>
            <w:vAlign w:val="center"/>
          </w:tcPr>
          <w:p w14:paraId="340D3DC5" w14:textId="24A913E2" w:rsidR="00204993" w:rsidRPr="00C33833" w:rsidRDefault="00204993" w:rsidP="000F14F1">
            <w:pPr>
              <w:numPr>
                <w:ilvl w:val="0"/>
                <w:numId w:val="19"/>
              </w:numPr>
              <w:spacing w:before="120" w:after="0" w:line="240" w:lineRule="auto"/>
              <w:ind w:left="714" w:hanging="357"/>
              <w:rPr>
                <w:rFonts w:ascii="Arial" w:eastAsiaTheme="minorEastAsia" w:hAnsi="Arial" w:cs="Arial"/>
                <w:color w:val="000000" w:themeColor="text1"/>
                <w:sz w:val="20"/>
                <w:szCs w:val="20"/>
                <w:lang w:val="en-GB"/>
              </w:rPr>
            </w:pPr>
            <w:proofErr w:type="spellStart"/>
            <w:r w:rsidRPr="00C33833">
              <w:rPr>
                <w:rFonts w:ascii="Arial" w:hAnsi="Arial" w:cs="Arial"/>
                <w:color w:val="000000" w:themeColor="text1"/>
                <w:sz w:val="20"/>
                <w:szCs w:val="20"/>
                <w:lang w:val="en-GB"/>
              </w:rPr>
              <w:t>Dubicka</w:t>
            </w:r>
            <w:proofErr w:type="spellEnd"/>
            <w:r w:rsidRPr="00C33833">
              <w:rPr>
                <w:rFonts w:ascii="Arial" w:hAnsi="Arial" w:cs="Arial"/>
                <w:color w:val="000000" w:themeColor="text1"/>
                <w:sz w:val="20"/>
                <w:szCs w:val="20"/>
                <w:lang w:val="en-GB"/>
              </w:rPr>
              <w:t xml:space="preserve">, </w:t>
            </w:r>
            <w:proofErr w:type="spellStart"/>
            <w:r w:rsidRPr="00C33833">
              <w:rPr>
                <w:rFonts w:ascii="Arial" w:hAnsi="Arial" w:cs="Arial"/>
                <w:color w:val="000000" w:themeColor="text1"/>
                <w:sz w:val="20"/>
                <w:szCs w:val="20"/>
                <w:lang w:val="en-GB"/>
              </w:rPr>
              <w:t>Iwonna</w:t>
            </w:r>
            <w:proofErr w:type="spellEnd"/>
            <w:r w:rsidRPr="00C33833">
              <w:rPr>
                <w:rFonts w:ascii="Arial" w:hAnsi="Arial" w:cs="Arial"/>
                <w:color w:val="000000" w:themeColor="text1"/>
                <w:sz w:val="20"/>
                <w:szCs w:val="20"/>
                <w:lang w:val="en-GB"/>
              </w:rPr>
              <w:t xml:space="preserve"> et al. 2018. </w:t>
            </w:r>
            <w:r w:rsidRPr="00C33833">
              <w:rPr>
                <w:rFonts w:ascii="Arial" w:hAnsi="Arial" w:cs="Arial"/>
                <w:i/>
                <w:color w:val="000000" w:themeColor="text1"/>
                <w:sz w:val="20"/>
                <w:szCs w:val="20"/>
                <w:lang w:val="en-GB"/>
              </w:rPr>
              <w:t xml:space="preserve">Business Partner, B2, </w:t>
            </w:r>
            <w:proofErr w:type="spellStart"/>
            <w:r w:rsidRPr="00C33833">
              <w:rPr>
                <w:rFonts w:ascii="Arial" w:hAnsi="Arial" w:cs="Arial"/>
                <w:i/>
                <w:color w:val="000000" w:themeColor="text1"/>
                <w:sz w:val="20"/>
                <w:szCs w:val="20"/>
                <w:lang w:val="en-GB"/>
              </w:rPr>
              <w:t>Coursebook</w:t>
            </w:r>
            <w:proofErr w:type="spellEnd"/>
            <w:r w:rsidR="005600B2">
              <w:rPr>
                <w:rFonts w:ascii="Arial" w:hAnsi="Arial" w:cs="Arial"/>
                <w:color w:val="000000" w:themeColor="text1"/>
                <w:sz w:val="20"/>
                <w:szCs w:val="20"/>
                <w:lang w:val="en-GB"/>
              </w:rPr>
              <w:t>. Pearson Education Limite</w:t>
            </w:r>
            <w:r w:rsidRPr="00C33833">
              <w:rPr>
                <w:rFonts w:ascii="Arial" w:hAnsi="Arial" w:cs="Arial"/>
                <w:color w:val="000000" w:themeColor="text1"/>
                <w:sz w:val="20"/>
                <w:szCs w:val="20"/>
                <w:lang w:val="en-GB"/>
              </w:rPr>
              <w:t xml:space="preserve">d. Harlow. </w:t>
            </w:r>
          </w:p>
          <w:p w14:paraId="7B077406" w14:textId="77777777" w:rsidR="00204993" w:rsidRPr="00C33833" w:rsidRDefault="00204993" w:rsidP="000F14F1">
            <w:pPr>
              <w:numPr>
                <w:ilvl w:val="0"/>
                <w:numId w:val="19"/>
              </w:numPr>
              <w:spacing w:after="0" w:line="240" w:lineRule="auto"/>
              <w:ind w:left="714" w:hanging="357"/>
              <w:rPr>
                <w:rFonts w:ascii="Arial" w:eastAsiaTheme="minorEastAsia" w:hAnsi="Arial" w:cs="Arial"/>
                <w:color w:val="000000" w:themeColor="text1"/>
                <w:sz w:val="20"/>
                <w:szCs w:val="20"/>
                <w:lang w:val="en-GB"/>
              </w:rPr>
            </w:pPr>
            <w:proofErr w:type="spellStart"/>
            <w:r w:rsidRPr="00C33833">
              <w:rPr>
                <w:rFonts w:ascii="Arial" w:hAnsi="Arial" w:cs="Arial"/>
                <w:color w:val="000000" w:themeColor="text1"/>
                <w:sz w:val="20"/>
                <w:szCs w:val="20"/>
                <w:lang w:val="en-GB"/>
              </w:rPr>
              <w:t>Dubicka</w:t>
            </w:r>
            <w:proofErr w:type="spellEnd"/>
            <w:r w:rsidRPr="00C33833">
              <w:rPr>
                <w:rFonts w:ascii="Arial" w:hAnsi="Arial" w:cs="Arial"/>
                <w:color w:val="000000" w:themeColor="text1"/>
                <w:sz w:val="20"/>
                <w:szCs w:val="20"/>
                <w:lang w:val="en-GB"/>
              </w:rPr>
              <w:t xml:space="preserve">, </w:t>
            </w:r>
            <w:proofErr w:type="spellStart"/>
            <w:r w:rsidRPr="00C33833">
              <w:rPr>
                <w:rFonts w:ascii="Arial" w:hAnsi="Arial" w:cs="Arial"/>
                <w:color w:val="000000" w:themeColor="text1"/>
                <w:sz w:val="20"/>
                <w:szCs w:val="20"/>
                <w:lang w:val="en-GB"/>
              </w:rPr>
              <w:t>Iwonna</w:t>
            </w:r>
            <w:proofErr w:type="spellEnd"/>
            <w:r w:rsidRPr="00C33833">
              <w:rPr>
                <w:rFonts w:ascii="Arial" w:hAnsi="Arial" w:cs="Arial"/>
                <w:color w:val="000000" w:themeColor="text1"/>
                <w:sz w:val="20"/>
                <w:szCs w:val="20"/>
                <w:lang w:val="en-GB"/>
              </w:rPr>
              <w:t xml:space="preserve">; Lansford, Lewis. 2018. </w:t>
            </w:r>
            <w:r w:rsidRPr="00C33833">
              <w:rPr>
                <w:rFonts w:ascii="Arial" w:hAnsi="Arial" w:cs="Arial"/>
                <w:i/>
                <w:color w:val="000000" w:themeColor="text1"/>
                <w:sz w:val="20"/>
                <w:szCs w:val="20"/>
                <w:lang w:val="en-GB"/>
              </w:rPr>
              <w:t>Business Partner, B2, Workbook</w:t>
            </w:r>
            <w:r w:rsidRPr="00C33833">
              <w:rPr>
                <w:rFonts w:ascii="Arial" w:hAnsi="Arial" w:cs="Arial"/>
                <w:color w:val="000000" w:themeColor="text1"/>
                <w:sz w:val="20"/>
                <w:szCs w:val="20"/>
                <w:lang w:val="en-GB"/>
              </w:rPr>
              <w:t xml:space="preserve">. Pearson Education Limited. Harlow. </w:t>
            </w:r>
          </w:p>
          <w:p w14:paraId="67FAF2A1" w14:textId="77777777" w:rsidR="00204993" w:rsidRPr="00C33833" w:rsidRDefault="00204993" w:rsidP="000F14F1">
            <w:pPr>
              <w:pStyle w:val="Tekstkomentara"/>
              <w:numPr>
                <w:ilvl w:val="0"/>
                <w:numId w:val="19"/>
              </w:numPr>
              <w:autoSpaceDE w:val="0"/>
              <w:autoSpaceDN w:val="0"/>
              <w:adjustRightInd w:val="0"/>
              <w:spacing w:after="0"/>
              <w:ind w:left="714" w:hanging="357"/>
              <w:jc w:val="both"/>
              <w:rPr>
                <w:rFonts w:ascii="Arial" w:hAnsi="Arial" w:cs="Arial"/>
                <w:lang w:val="en-GB"/>
              </w:rPr>
            </w:pPr>
            <w:r w:rsidRPr="00C33833">
              <w:rPr>
                <w:rFonts w:ascii="Arial" w:hAnsi="Arial" w:cs="Arial"/>
                <w:lang w:val="en-GB"/>
              </w:rPr>
              <w:t xml:space="preserve">Cotton, David; </w:t>
            </w:r>
            <w:proofErr w:type="spellStart"/>
            <w:r w:rsidRPr="00C33833">
              <w:rPr>
                <w:rFonts w:ascii="Arial" w:hAnsi="Arial" w:cs="Arial"/>
                <w:lang w:val="en-GB"/>
              </w:rPr>
              <w:t>Falvey</w:t>
            </w:r>
            <w:proofErr w:type="spellEnd"/>
            <w:r w:rsidRPr="00C33833">
              <w:rPr>
                <w:rFonts w:ascii="Arial" w:hAnsi="Arial" w:cs="Arial"/>
                <w:lang w:val="en-GB"/>
              </w:rPr>
              <w:t xml:space="preserve">, David; Kent, Simon. 2010. </w:t>
            </w:r>
            <w:r w:rsidRPr="00C33833">
              <w:rPr>
                <w:rFonts w:ascii="Arial" w:hAnsi="Arial" w:cs="Arial"/>
                <w:i/>
                <w:lang w:val="en-GB"/>
              </w:rPr>
              <w:t>Market Leader</w:t>
            </w:r>
            <w:r w:rsidRPr="00C33833">
              <w:rPr>
                <w:rFonts w:ascii="Arial" w:hAnsi="Arial" w:cs="Arial"/>
                <w:lang w:val="en-GB"/>
              </w:rPr>
              <w:t>,</w:t>
            </w:r>
            <w:r w:rsidRPr="00C33833">
              <w:rPr>
                <w:rFonts w:ascii="Arial" w:hAnsi="Arial" w:cs="Arial"/>
                <w:i/>
                <w:lang w:val="en-GB"/>
              </w:rPr>
              <w:t xml:space="preserve"> Intermediate</w:t>
            </w:r>
            <w:r w:rsidRPr="00C33833">
              <w:rPr>
                <w:rFonts w:ascii="Arial" w:hAnsi="Arial" w:cs="Arial"/>
                <w:lang w:val="en-GB"/>
              </w:rPr>
              <w:t>,</w:t>
            </w:r>
            <w:r w:rsidRPr="00C33833">
              <w:rPr>
                <w:rFonts w:ascii="Arial" w:hAnsi="Arial" w:cs="Arial"/>
                <w:i/>
                <w:lang w:val="en-GB"/>
              </w:rPr>
              <w:t xml:space="preserve"> 3</w:t>
            </w:r>
            <w:r w:rsidRPr="00C33833">
              <w:rPr>
                <w:rFonts w:ascii="Arial" w:hAnsi="Arial" w:cs="Arial"/>
                <w:i/>
                <w:vertAlign w:val="superscript"/>
                <w:lang w:val="en-GB"/>
              </w:rPr>
              <w:t>rd</w:t>
            </w:r>
            <w:r w:rsidRPr="00C33833">
              <w:rPr>
                <w:rFonts w:ascii="Arial" w:hAnsi="Arial" w:cs="Arial"/>
                <w:i/>
                <w:lang w:val="en-GB"/>
              </w:rPr>
              <w:t xml:space="preserve"> edition</w:t>
            </w:r>
            <w:r w:rsidRPr="00C33833">
              <w:rPr>
                <w:rFonts w:ascii="Arial" w:hAnsi="Arial" w:cs="Arial"/>
                <w:lang w:val="en-GB"/>
              </w:rPr>
              <w:t>,</w:t>
            </w:r>
            <w:r w:rsidRPr="00C33833">
              <w:rPr>
                <w:rFonts w:ascii="Arial" w:hAnsi="Arial" w:cs="Arial"/>
                <w:i/>
                <w:lang w:val="en-GB"/>
              </w:rPr>
              <w:t xml:space="preserve"> Course Book</w:t>
            </w:r>
            <w:r w:rsidRPr="00C33833">
              <w:rPr>
                <w:rFonts w:ascii="Arial" w:hAnsi="Arial" w:cs="Arial"/>
                <w:lang w:val="en-GB"/>
              </w:rPr>
              <w:t>. Pearson Education Limited. Harlow.</w:t>
            </w:r>
          </w:p>
          <w:p w14:paraId="213AEC6C" w14:textId="77777777" w:rsidR="00204993" w:rsidRPr="00C33833" w:rsidRDefault="00204993" w:rsidP="000F14F1">
            <w:pPr>
              <w:numPr>
                <w:ilvl w:val="0"/>
                <w:numId w:val="19"/>
              </w:numPr>
              <w:spacing w:after="0" w:line="240" w:lineRule="auto"/>
              <w:ind w:left="714" w:hanging="357"/>
              <w:rPr>
                <w:rFonts w:ascii="Arial" w:eastAsiaTheme="minorEastAsia" w:hAnsi="Arial" w:cs="Arial"/>
                <w:color w:val="000000" w:themeColor="text1"/>
                <w:sz w:val="20"/>
                <w:szCs w:val="20"/>
                <w:lang w:val="en-GB"/>
              </w:rPr>
            </w:pPr>
            <w:r w:rsidRPr="00C33833">
              <w:rPr>
                <w:rFonts w:ascii="Arial" w:hAnsi="Arial" w:cs="Arial"/>
                <w:sz w:val="20"/>
                <w:szCs w:val="20"/>
                <w:lang w:val="en-GB"/>
              </w:rPr>
              <w:t xml:space="preserve">Rogers, David; </w:t>
            </w:r>
            <w:proofErr w:type="spellStart"/>
            <w:r w:rsidRPr="00C33833">
              <w:rPr>
                <w:rFonts w:ascii="Arial" w:hAnsi="Arial" w:cs="Arial"/>
                <w:sz w:val="20"/>
                <w:szCs w:val="20"/>
                <w:lang w:val="en-GB"/>
              </w:rPr>
              <w:t>Falvey</w:t>
            </w:r>
            <w:proofErr w:type="spellEnd"/>
            <w:r w:rsidRPr="00C33833">
              <w:rPr>
                <w:rFonts w:ascii="Arial" w:hAnsi="Arial" w:cs="Arial"/>
                <w:sz w:val="20"/>
                <w:szCs w:val="20"/>
                <w:lang w:val="en-GB"/>
              </w:rPr>
              <w:t xml:space="preserve">, David; Kent, Simon. 2010. </w:t>
            </w:r>
            <w:r w:rsidRPr="00C33833">
              <w:rPr>
                <w:rFonts w:ascii="Arial" w:hAnsi="Arial" w:cs="Arial"/>
                <w:i/>
                <w:sz w:val="20"/>
                <w:szCs w:val="20"/>
                <w:lang w:val="en-GB"/>
              </w:rPr>
              <w:t>Market Leader</w:t>
            </w:r>
            <w:r w:rsidRPr="00C33833">
              <w:rPr>
                <w:rFonts w:ascii="Arial" w:hAnsi="Arial" w:cs="Arial"/>
                <w:sz w:val="20"/>
                <w:szCs w:val="20"/>
                <w:lang w:val="en-GB"/>
              </w:rPr>
              <w:t>,</w:t>
            </w:r>
            <w:r w:rsidRPr="00C33833">
              <w:rPr>
                <w:rFonts w:ascii="Arial" w:hAnsi="Arial" w:cs="Arial"/>
                <w:i/>
                <w:sz w:val="20"/>
                <w:szCs w:val="20"/>
                <w:lang w:val="en-GB"/>
              </w:rPr>
              <w:t xml:space="preserve"> Intermediate</w:t>
            </w:r>
            <w:r w:rsidRPr="00C33833">
              <w:rPr>
                <w:rFonts w:ascii="Arial" w:hAnsi="Arial" w:cs="Arial"/>
                <w:sz w:val="20"/>
                <w:szCs w:val="20"/>
                <w:lang w:val="en-GB"/>
              </w:rPr>
              <w:t>,</w:t>
            </w:r>
            <w:r w:rsidRPr="00C33833">
              <w:rPr>
                <w:rFonts w:ascii="Arial" w:hAnsi="Arial" w:cs="Arial"/>
                <w:i/>
                <w:sz w:val="20"/>
                <w:szCs w:val="20"/>
                <w:lang w:val="en-GB"/>
              </w:rPr>
              <w:t xml:space="preserve"> 3</w:t>
            </w:r>
            <w:r w:rsidRPr="00C33833">
              <w:rPr>
                <w:rFonts w:ascii="Arial" w:hAnsi="Arial" w:cs="Arial"/>
                <w:i/>
                <w:sz w:val="20"/>
                <w:szCs w:val="20"/>
                <w:vertAlign w:val="superscript"/>
                <w:lang w:val="en-GB"/>
              </w:rPr>
              <w:t>rd</w:t>
            </w:r>
            <w:r w:rsidRPr="00C33833">
              <w:rPr>
                <w:rFonts w:ascii="Arial" w:hAnsi="Arial" w:cs="Arial"/>
                <w:i/>
                <w:sz w:val="20"/>
                <w:szCs w:val="20"/>
                <w:lang w:val="en-GB"/>
              </w:rPr>
              <w:t xml:space="preserve"> edition</w:t>
            </w:r>
            <w:r w:rsidRPr="00C33833">
              <w:rPr>
                <w:rFonts w:ascii="Arial" w:hAnsi="Arial" w:cs="Arial"/>
                <w:sz w:val="20"/>
                <w:szCs w:val="20"/>
                <w:lang w:val="en-GB"/>
              </w:rPr>
              <w:t>,</w:t>
            </w:r>
            <w:r w:rsidRPr="00C33833">
              <w:rPr>
                <w:rFonts w:ascii="Arial" w:hAnsi="Arial" w:cs="Arial"/>
                <w:i/>
                <w:sz w:val="20"/>
                <w:szCs w:val="20"/>
                <w:lang w:val="en-GB"/>
              </w:rPr>
              <w:t xml:space="preserve"> </w:t>
            </w:r>
            <w:r w:rsidRPr="00C33833">
              <w:rPr>
                <w:rFonts w:ascii="Arial" w:hAnsi="Arial" w:cs="Arial"/>
                <w:color w:val="000000" w:themeColor="text1"/>
                <w:sz w:val="20"/>
                <w:szCs w:val="20"/>
                <w:lang w:val="en-GB"/>
              </w:rPr>
              <w:t>Business English Practice File</w:t>
            </w:r>
            <w:r w:rsidRPr="00C33833">
              <w:rPr>
                <w:rFonts w:ascii="Arial" w:hAnsi="Arial" w:cs="Arial"/>
                <w:sz w:val="20"/>
                <w:szCs w:val="20"/>
                <w:lang w:val="en-GB"/>
              </w:rPr>
              <w:t>. Pearson Education Limited. Harlow.</w:t>
            </w:r>
          </w:p>
          <w:p w14:paraId="6C8CAE38" w14:textId="77777777" w:rsidR="00204993" w:rsidRPr="00480796" w:rsidRDefault="00204993" w:rsidP="000F14F1">
            <w:pPr>
              <w:numPr>
                <w:ilvl w:val="0"/>
                <w:numId w:val="19"/>
              </w:numPr>
              <w:spacing w:after="0" w:line="240" w:lineRule="auto"/>
              <w:ind w:left="714" w:hanging="357"/>
              <w:rPr>
                <w:rFonts w:ascii="Arial" w:eastAsiaTheme="minorEastAsia" w:hAnsi="Arial" w:cs="Arial"/>
                <w:color w:val="000000" w:themeColor="text1"/>
                <w:sz w:val="20"/>
                <w:szCs w:val="20"/>
              </w:rPr>
            </w:pPr>
            <w:r w:rsidRPr="00480796">
              <w:rPr>
                <w:rFonts w:ascii="Arial" w:hAnsi="Arial" w:cs="Arial"/>
                <w:color w:val="000000" w:themeColor="text1"/>
                <w:sz w:val="20"/>
                <w:szCs w:val="20"/>
              </w:rPr>
              <w:t xml:space="preserve">Bujas, Željko. 2011. </w:t>
            </w:r>
            <w:r w:rsidRPr="00480796">
              <w:rPr>
                <w:rFonts w:ascii="Arial" w:hAnsi="Arial" w:cs="Arial"/>
                <w:i/>
                <w:color w:val="000000" w:themeColor="text1"/>
                <w:sz w:val="20"/>
                <w:szCs w:val="20"/>
              </w:rPr>
              <w:t>Veliki hrvatsko-engleski rječnik</w:t>
            </w:r>
            <w:r w:rsidRPr="00480796">
              <w:rPr>
                <w:rFonts w:ascii="Arial" w:hAnsi="Arial" w:cs="Arial"/>
                <w:color w:val="000000" w:themeColor="text1"/>
                <w:sz w:val="20"/>
                <w:szCs w:val="20"/>
              </w:rPr>
              <w:t xml:space="preserve">. </w:t>
            </w:r>
            <w:r w:rsidRPr="00480796">
              <w:rPr>
                <w:rFonts w:ascii="Arial" w:hAnsi="Arial" w:cs="Arial"/>
                <w:i/>
                <w:color w:val="000000" w:themeColor="text1"/>
                <w:sz w:val="20"/>
                <w:szCs w:val="20"/>
              </w:rPr>
              <w:t>Croatian-English Dictionary</w:t>
            </w:r>
            <w:r w:rsidRPr="00480796">
              <w:rPr>
                <w:rFonts w:ascii="Arial" w:hAnsi="Arial" w:cs="Arial"/>
                <w:color w:val="000000" w:themeColor="text1"/>
                <w:sz w:val="20"/>
                <w:szCs w:val="20"/>
              </w:rPr>
              <w:t xml:space="preserve">, </w:t>
            </w:r>
            <w:r w:rsidRPr="00480796">
              <w:rPr>
                <w:rFonts w:ascii="Arial" w:hAnsi="Arial" w:cs="Arial"/>
                <w:i/>
                <w:color w:val="000000" w:themeColor="text1"/>
                <w:sz w:val="20"/>
                <w:szCs w:val="20"/>
              </w:rPr>
              <w:t>4. izdanje</w:t>
            </w:r>
            <w:r w:rsidRPr="00480796">
              <w:rPr>
                <w:rFonts w:ascii="Arial" w:hAnsi="Arial" w:cs="Arial"/>
                <w:color w:val="000000" w:themeColor="text1"/>
                <w:sz w:val="20"/>
                <w:szCs w:val="20"/>
              </w:rPr>
              <w:t>. Nakladni zavod Globus. Zagreb.</w:t>
            </w:r>
          </w:p>
          <w:p w14:paraId="6C048304" w14:textId="77777777" w:rsidR="00204993" w:rsidRPr="00480796" w:rsidRDefault="00204993" w:rsidP="000F14F1">
            <w:pPr>
              <w:numPr>
                <w:ilvl w:val="0"/>
                <w:numId w:val="19"/>
              </w:numPr>
              <w:spacing w:after="0" w:line="240" w:lineRule="auto"/>
              <w:ind w:left="714" w:hanging="357"/>
              <w:rPr>
                <w:rFonts w:ascii="Arial" w:eastAsiaTheme="minorEastAsia" w:hAnsi="Arial" w:cs="Arial"/>
                <w:color w:val="000000" w:themeColor="text1"/>
                <w:sz w:val="20"/>
                <w:szCs w:val="20"/>
              </w:rPr>
            </w:pPr>
            <w:r w:rsidRPr="00480796">
              <w:rPr>
                <w:rFonts w:ascii="Arial" w:hAnsi="Arial" w:cs="Arial"/>
                <w:color w:val="000000" w:themeColor="text1"/>
                <w:sz w:val="20"/>
                <w:szCs w:val="20"/>
              </w:rPr>
              <w:lastRenderedPageBreak/>
              <w:t xml:space="preserve">Špiljak, Višnja. 2000. </w:t>
            </w:r>
            <w:r w:rsidRPr="00480796">
              <w:rPr>
                <w:rFonts w:ascii="Arial" w:hAnsi="Arial" w:cs="Arial"/>
                <w:i/>
                <w:color w:val="000000" w:themeColor="text1"/>
                <w:sz w:val="20"/>
                <w:szCs w:val="20"/>
              </w:rPr>
              <w:t>Englesko-hrvatski poslovni rječnik, English-Croatian Dictionary of Business</w:t>
            </w:r>
            <w:r w:rsidRPr="00480796">
              <w:rPr>
                <w:rFonts w:ascii="Arial" w:hAnsi="Arial" w:cs="Arial"/>
                <w:color w:val="000000" w:themeColor="text1"/>
                <w:sz w:val="20"/>
                <w:szCs w:val="20"/>
              </w:rPr>
              <w:t>. Masmedia. Zagreb.</w:t>
            </w:r>
          </w:p>
          <w:p w14:paraId="04232738" w14:textId="77777777" w:rsidR="00204993" w:rsidRPr="00651A7C" w:rsidRDefault="00204993" w:rsidP="000F14F1">
            <w:pPr>
              <w:pStyle w:val="Tekstkomentara"/>
              <w:numPr>
                <w:ilvl w:val="0"/>
                <w:numId w:val="19"/>
              </w:numPr>
              <w:tabs>
                <w:tab w:val="left" w:pos="851"/>
              </w:tabs>
              <w:autoSpaceDE w:val="0"/>
              <w:autoSpaceDN w:val="0"/>
              <w:adjustRightInd w:val="0"/>
              <w:spacing w:after="0"/>
              <w:ind w:left="714" w:hanging="357"/>
              <w:jc w:val="both"/>
              <w:rPr>
                <w:rFonts w:ascii="Arial" w:hAnsi="Arial" w:cs="Arial"/>
                <w:lang w:val="en-GB"/>
              </w:rPr>
            </w:pPr>
            <w:r w:rsidRPr="00651A7C">
              <w:rPr>
                <w:rFonts w:ascii="Arial" w:hAnsi="Arial" w:cs="Arial"/>
                <w:lang w:val="en-GB"/>
              </w:rPr>
              <w:t xml:space="preserve">Parkinson, </w:t>
            </w:r>
            <w:proofErr w:type="spellStart"/>
            <w:r w:rsidRPr="00651A7C">
              <w:rPr>
                <w:rFonts w:ascii="Arial" w:hAnsi="Arial" w:cs="Arial"/>
                <w:lang w:val="en-GB"/>
              </w:rPr>
              <w:t>Dilys</w:t>
            </w:r>
            <w:proofErr w:type="spellEnd"/>
            <w:r w:rsidRPr="00651A7C">
              <w:rPr>
                <w:rFonts w:ascii="Arial" w:hAnsi="Arial" w:cs="Arial"/>
                <w:lang w:val="en-GB"/>
              </w:rPr>
              <w:t xml:space="preserve">; Noble, Joseph. 2005. </w:t>
            </w:r>
            <w:r w:rsidRPr="00651A7C">
              <w:rPr>
                <w:rFonts w:ascii="Arial" w:hAnsi="Arial" w:cs="Arial"/>
                <w:i/>
                <w:lang w:val="en-GB"/>
              </w:rPr>
              <w:t>Oxford Business English Dictionary for Learners of English</w:t>
            </w:r>
            <w:r w:rsidRPr="00651A7C">
              <w:rPr>
                <w:rFonts w:ascii="Arial" w:hAnsi="Arial" w:cs="Arial"/>
                <w:lang w:val="en-GB"/>
              </w:rPr>
              <w:t>. [CD-ROM]. Oxford University Press. Oxford.</w:t>
            </w:r>
          </w:p>
          <w:p w14:paraId="53A43F12" w14:textId="77777777" w:rsidR="00204993" w:rsidRPr="00651A7C" w:rsidRDefault="00204993" w:rsidP="000F14F1">
            <w:pPr>
              <w:pStyle w:val="Odlomakpopisa"/>
              <w:numPr>
                <w:ilvl w:val="0"/>
                <w:numId w:val="19"/>
              </w:numPr>
              <w:autoSpaceDE w:val="0"/>
              <w:autoSpaceDN w:val="0"/>
              <w:adjustRightInd w:val="0"/>
              <w:spacing w:after="0" w:line="240" w:lineRule="auto"/>
              <w:ind w:left="714" w:hanging="357"/>
              <w:contextualSpacing w:val="0"/>
              <w:jc w:val="both"/>
              <w:rPr>
                <w:rFonts w:ascii="Arial" w:hAnsi="Arial" w:cs="Arial"/>
                <w:sz w:val="20"/>
                <w:szCs w:val="20"/>
                <w:lang w:val="en-GB"/>
              </w:rPr>
            </w:pPr>
            <w:r w:rsidRPr="00651A7C">
              <w:rPr>
                <w:rFonts w:ascii="Arial" w:hAnsi="Arial" w:cs="Arial"/>
                <w:sz w:val="20"/>
                <w:szCs w:val="20"/>
                <w:lang w:val="en-GB"/>
              </w:rPr>
              <w:t xml:space="preserve">Pearson Longman. </w:t>
            </w:r>
            <w:r w:rsidRPr="00651A7C">
              <w:rPr>
                <w:rFonts w:ascii="Arial" w:hAnsi="Arial" w:cs="Arial"/>
                <w:i/>
                <w:sz w:val="20"/>
                <w:szCs w:val="20"/>
                <w:lang w:val="en-GB"/>
              </w:rPr>
              <w:t>Longman Business Dictionary.</w:t>
            </w:r>
            <w:r w:rsidRPr="00651A7C">
              <w:rPr>
                <w:rFonts w:ascii="Arial" w:hAnsi="Arial" w:cs="Arial"/>
                <w:sz w:val="20"/>
                <w:szCs w:val="20"/>
                <w:lang w:val="en-GB"/>
              </w:rPr>
              <w:t xml:space="preserve"> https://www.ldoceonline.com/. </w:t>
            </w:r>
          </w:p>
          <w:p w14:paraId="15B7A681" w14:textId="5F148A6D" w:rsidR="00D81D65" w:rsidRPr="00D97268" w:rsidRDefault="00204993" w:rsidP="000F14F1">
            <w:pPr>
              <w:numPr>
                <w:ilvl w:val="0"/>
                <w:numId w:val="19"/>
              </w:numPr>
              <w:tabs>
                <w:tab w:val="left" w:pos="836"/>
              </w:tabs>
              <w:spacing w:after="120" w:line="240" w:lineRule="auto"/>
              <w:ind w:left="714" w:hanging="357"/>
              <w:rPr>
                <w:rFonts w:ascii="Arial" w:hAnsi="Arial" w:cs="Arial"/>
                <w:color w:val="000000" w:themeColor="text1"/>
                <w:sz w:val="20"/>
                <w:szCs w:val="20"/>
              </w:rPr>
            </w:pPr>
            <w:r w:rsidRPr="00651A7C">
              <w:rPr>
                <w:rFonts w:ascii="Arial" w:hAnsi="Arial" w:cs="Arial"/>
                <w:sz w:val="20"/>
                <w:szCs w:val="20"/>
                <w:lang w:val="en-GB"/>
              </w:rPr>
              <w:t xml:space="preserve">Friedman, Jack P. (Ed). 2000. </w:t>
            </w:r>
            <w:r w:rsidRPr="00651A7C">
              <w:rPr>
                <w:rFonts w:ascii="Arial" w:hAnsi="Arial" w:cs="Arial"/>
                <w:i/>
                <w:sz w:val="20"/>
                <w:szCs w:val="20"/>
                <w:lang w:val="en-GB"/>
              </w:rPr>
              <w:t>Dictionary of Business Terms</w:t>
            </w:r>
            <w:r w:rsidRPr="00651A7C">
              <w:rPr>
                <w:rFonts w:ascii="Arial" w:hAnsi="Arial" w:cs="Arial"/>
                <w:sz w:val="20"/>
                <w:szCs w:val="20"/>
                <w:lang w:val="en-GB"/>
              </w:rPr>
              <w:t>,</w:t>
            </w:r>
            <w:r w:rsidRPr="00651A7C">
              <w:rPr>
                <w:rFonts w:ascii="Arial" w:hAnsi="Arial" w:cs="Arial"/>
                <w:i/>
                <w:sz w:val="20"/>
                <w:szCs w:val="20"/>
                <w:lang w:val="en-GB"/>
              </w:rPr>
              <w:t xml:space="preserve"> Third Edition</w:t>
            </w:r>
            <w:r w:rsidRPr="00651A7C">
              <w:rPr>
                <w:rFonts w:ascii="Arial" w:hAnsi="Arial" w:cs="Arial"/>
                <w:sz w:val="20"/>
                <w:szCs w:val="20"/>
                <w:lang w:val="en-GB"/>
              </w:rPr>
              <w:t>. Barron's Educational Series. Hauppauge, New York</w:t>
            </w:r>
            <w:r w:rsidRPr="00480796">
              <w:rPr>
                <w:rFonts w:ascii="Arial" w:hAnsi="Arial" w:cs="Arial"/>
                <w:sz w:val="20"/>
                <w:szCs w:val="20"/>
              </w:rPr>
              <w:t>.</w:t>
            </w:r>
          </w:p>
        </w:tc>
      </w:tr>
      <w:tr w:rsidR="00D97268" w:rsidRPr="00D97268" w14:paraId="58DE8D5C" w14:textId="77777777" w:rsidTr="00930495">
        <w:trPr>
          <w:jc w:val="center"/>
        </w:trPr>
        <w:tc>
          <w:tcPr>
            <w:tcW w:w="1360" w:type="dxa"/>
            <w:gridSpan w:val="2"/>
            <w:shd w:val="clear" w:color="auto" w:fill="CCFFFF"/>
            <w:tcMar>
              <w:left w:w="57" w:type="dxa"/>
              <w:right w:w="57" w:type="dxa"/>
            </w:tcMar>
            <w:vAlign w:val="center"/>
          </w:tcPr>
          <w:p w14:paraId="48A7BC5B" w14:textId="77777777" w:rsidR="00D81D65" w:rsidRPr="00D97268" w:rsidRDefault="00D81D65" w:rsidP="004E4AA9">
            <w:pPr>
              <w:tabs>
                <w:tab w:val="left" w:pos="567"/>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lastRenderedPageBreak/>
              <w:t>Načini praćenja kvalitete koji osiguravaju stjecanje utvrđenih ishoda učenja</w:t>
            </w:r>
          </w:p>
        </w:tc>
        <w:tc>
          <w:tcPr>
            <w:tcW w:w="8138" w:type="dxa"/>
            <w:gridSpan w:val="12"/>
            <w:tcMar>
              <w:left w:w="57" w:type="dxa"/>
              <w:right w:w="57" w:type="dxa"/>
            </w:tcMar>
          </w:tcPr>
          <w:p w14:paraId="75BFDF55" w14:textId="77777777" w:rsidR="007E59C8" w:rsidRPr="00D97268" w:rsidRDefault="007E59C8" w:rsidP="00AE574E">
            <w:pPr>
              <w:numPr>
                <w:ilvl w:val="0"/>
                <w:numId w:val="4"/>
              </w:numPr>
              <w:spacing w:before="120" w:after="0" w:line="240" w:lineRule="auto"/>
              <w:ind w:left="714" w:hanging="357"/>
              <w:jc w:val="both"/>
              <w:rPr>
                <w:rFonts w:ascii="Arial" w:hAnsi="Arial" w:cs="Arial"/>
                <w:bCs/>
                <w:color w:val="000000" w:themeColor="text1"/>
                <w:sz w:val="20"/>
                <w:szCs w:val="20"/>
              </w:rPr>
            </w:pPr>
            <w:r w:rsidRPr="00D97268">
              <w:rPr>
                <w:rFonts w:ascii="Arial" w:hAnsi="Arial" w:cs="Arial"/>
                <w:bCs/>
                <w:color w:val="000000" w:themeColor="text1"/>
                <w:sz w:val="20"/>
                <w:szCs w:val="20"/>
              </w:rPr>
              <w:t>Praćenje pohađanja nastave i uspješnosti izvršenja ostalih obveza studenata (nastavnik)</w:t>
            </w:r>
          </w:p>
          <w:p w14:paraId="2491FF7C" w14:textId="77777777" w:rsidR="007E59C8" w:rsidRPr="00D97268" w:rsidRDefault="007E59C8" w:rsidP="001B4B07">
            <w:pPr>
              <w:numPr>
                <w:ilvl w:val="0"/>
                <w:numId w:val="4"/>
              </w:numPr>
              <w:spacing w:after="0" w:line="240" w:lineRule="auto"/>
              <w:ind w:left="714" w:hanging="357"/>
              <w:jc w:val="both"/>
              <w:rPr>
                <w:rFonts w:ascii="Arial" w:hAnsi="Arial" w:cs="Arial"/>
                <w:bCs/>
                <w:color w:val="000000" w:themeColor="text1"/>
                <w:sz w:val="20"/>
                <w:szCs w:val="20"/>
              </w:rPr>
            </w:pPr>
            <w:r w:rsidRPr="00D97268">
              <w:rPr>
                <w:rFonts w:ascii="Arial" w:hAnsi="Arial" w:cs="Arial"/>
                <w:bCs/>
                <w:color w:val="000000" w:themeColor="text1"/>
                <w:sz w:val="20"/>
                <w:szCs w:val="20"/>
              </w:rPr>
              <w:t>Nadzor izvođenja nastave (</w:t>
            </w:r>
            <w:r w:rsidR="00522908" w:rsidRPr="00D97268">
              <w:rPr>
                <w:rFonts w:ascii="Arial" w:hAnsi="Arial" w:cs="Arial"/>
                <w:bCs/>
                <w:color w:val="000000" w:themeColor="text1"/>
                <w:sz w:val="20"/>
                <w:szCs w:val="20"/>
              </w:rPr>
              <w:t xml:space="preserve">Prodekan </w:t>
            </w:r>
            <w:r w:rsidRPr="00D97268">
              <w:rPr>
                <w:rFonts w:ascii="Arial" w:hAnsi="Arial" w:cs="Arial"/>
                <w:bCs/>
                <w:color w:val="000000" w:themeColor="text1"/>
                <w:sz w:val="20"/>
                <w:szCs w:val="20"/>
              </w:rPr>
              <w:t>za nastavu)</w:t>
            </w:r>
          </w:p>
          <w:p w14:paraId="563910A9" w14:textId="77777777" w:rsidR="007E59C8" w:rsidRPr="00D97268" w:rsidRDefault="007E59C8" w:rsidP="001B4B07">
            <w:pPr>
              <w:numPr>
                <w:ilvl w:val="0"/>
                <w:numId w:val="4"/>
              </w:numPr>
              <w:spacing w:after="0" w:line="240" w:lineRule="auto"/>
              <w:ind w:left="714" w:hanging="357"/>
              <w:jc w:val="both"/>
              <w:rPr>
                <w:rFonts w:ascii="Arial" w:hAnsi="Arial" w:cs="Arial"/>
                <w:bCs/>
                <w:color w:val="000000" w:themeColor="text1"/>
                <w:sz w:val="20"/>
                <w:szCs w:val="20"/>
              </w:rPr>
            </w:pPr>
            <w:r w:rsidRPr="00D97268">
              <w:rPr>
                <w:rFonts w:ascii="Arial" w:hAnsi="Arial" w:cs="Arial"/>
                <w:bCs/>
                <w:color w:val="000000" w:themeColor="text1"/>
                <w:sz w:val="20"/>
                <w:szCs w:val="20"/>
              </w:rPr>
              <w:t>Analiza uspješnosti studiranja po svim predmetima studija (</w:t>
            </w:r>
            <w:r w:rsidR="00522908" w:rsidRPr="00D97268">
              <w:rPr>
                <w:rFonts w:ascii="Arial" w:hAnsi="Arial" w:cs="Arial"/>
                <w:bCs/>
                <w:color w:val="000000" w:themeColor="text1"/>
                <w:sz w:val="20"/>
                <w:szCs w:val="20"/>
              </w:rPr>
              <w:t xml:space="preserve">Prodekan </w:t>
            </w:r>
            <w:r w:rsidRPr="00D97268">
              <w:rPr>
                <w:rFonts w:ascii="Arial" w:hAnsi="Arial" w:cs="Arial"/>
                <w:bCs/>
                <w:color w:val="000000" w:themeColor="text1"/>
                <w:sz w:val="20"/>
                <w:szCs w:val="20"/>
              </w:rPr>
              <w:t>za nastavu)</w:t>
            </w:r>
          </w:p>
          <w:p w14:paraId="53CC1AE0" w14:textId="77777777" w:rsidR="007E59C8" w:rsidRPr="00D97268" w:rsidRDefault="007E59C8" w:rsidP="001B4B07">
            <w:pPr>
              <w:numPr>
                <w:ilvl w:val="0"/>
                <w:numId w:val="4"/>
              </w:numPr>
              <w:spacing w:after="0" w:line="240" w:lineRule="auto"/>
              <w:ind w:left="714" w:hanging="357"/>
              <w:jc w:val="both"/>
              <w:rPr>
                <w:rFonts w:ascii="Arial" w:hAnsi="Arial" w:cs="Arial"/>
                <w:bCs/>
                <w:iCs/>
                <w:color w:val="000000" w:themeColor="text1"/>
                <w:sz w:val="20"/>
                <w:szCs w:val="20"/>
              </w:rPr>
            </w:pPr>
            <w:r w:rsidRPr="00D97268">
              <w:rPr>
                <w:rFonts w:ascii="Arial" w:hAnsi="Arial" w:cs="Arial"/>
                <w:bCs/>
                <w:color w:val="000000" w:themeColor="text1"/>
                <w:sz w:val="20"/>
                <w:szCs w:val="20"/>
              </w:rPr>
              <w:t>Studentska anketa o kvaliteti nastavnika i nastave za svaki predmet studija (UNIST, Centar za unaprjeđenje kvalitete)</w:t>
            </w:r>
          </w:p>
          <w:p w14:paraId="01CE9DAD" w14:textId="77777777" w:rsidR="00D81D65" w:rsidRPr="00D97268" w:rsidRDefault="007E59C8" w:rsidP="00AE574E">
            <w:pPr>
              <w:numPr>
                <w:ilvl w:val="0"/>
                <w:numId w:val="4"/>
              </w:numPr>
              <w:spacing w:after="120" w:line="240" w:lineRule="auto"/>
              <w:ind w:left="714" w:hanging="357"/>
              <w:jc w:val="both"/>
              <w:rPr>
                <w:rFonts w:ascii="Arial" w:hAnsi="Arial" w:cs="Arial"/>
                <w:bCs/>
                <w:iCs/>
                <w:color w:val="000000" w:themeColor="text1"/>
                <w:sz w:val="20"/>
                <w:szCs w:val="20"/>
              </w:rPr>
            </w:pPr>
            <w:r w:rsidRPr="00D97268">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522908" w:rsidRPr="00D97268">
              <w:rPr>
                <w:rFonts w:ascii="Arial" w:hAnsi="Arial" w:cs="Arial"/>
                <w:bCs/>
                <w:color w:val="000000" w:themeColor="text1"/>
                <w:sz w:val="20"/>
                <w:szCs w:val="20"/>
              </w:rPr>
              <w:t xml:space="preserve">Prodekan </w:t>
            </w:r>
            <w:r w:rsidRPr="00D97268">
              <w:rPr>
                <w:rFonts w:ascii="Arial" w:hAnsi="Arial" w:cs="Arial"/>
                <w:bCs/>
                <w:color w:val="000000" w:themeColor="text1"/>
                <w:sz w:val="20"/>
                <w:szCs w:val="20"/>
              </w:rPr>
              <w:t>za nastavu)</w:t>
            </w:r>
          </w:p>
        </w:tc>
      </w:tr>
      <w:tr w:rsidR="00D97268" w:rsidRPr="00D97268" w14:paraId="5B9BF31F" w14:textId="77777777" w:rsidTr="00930495">
        <w:trPr>
          <w:jc w:val="center"/>
        </w:trPr>
        <w:tc>
          <w:tcPr>
            <w:tcW w:w="1360" w:type="dxa"/>
            <w:gridSpan w:val="2"/>
            <w:shd w:val="clear" w:color="auto" w:fill="CCFFFF"/>
            <w:tcMar>
              <w:left w:w="57" w:type="dxa"/>
              <w:right w:w="57" w:type="dxa"/>
            </w:tcMar>
            <w:vAlign w:val="center"/>
          </w:tcPr>
          <w:p w14:paraId="260BC8EF" w14:textId="77777777" w:rsidR="00D81D65" w:rsidRPr="00D97268" w:rsidRDefault="00D81D65" w:rsidP="004E4AA9">
            <w:pPr>
              <w:tabs>
                <w:tab w:val="left" w:pos="567"/>
              </w:tabs>
              <w:spacing w:after="0" w:line="240" w:lineRule="auto"/>
              <w:rPr>
                <w:rFonts w:ascii="Arial" w:hAnsi="Arial" w:cs="Arial"/>
                <w:color w:val="000000" w:themeColor="text1"/>
                <w:sz w:val="20"/>
                <w:szCs w:val="20"/>
              </w:rPr>
            </w:pPr>
            <w:r w:rsidRPr="00D97268">
              <w:rPr>
                <w:rFonts w:ascii="Arial" w:hAnsi="Arial" w:cs="Arial"/>
                <w:color w:val="000000" w:themeColor="text1"/>
                <w:sz w:val="20"/>
                <w:szCs w:val="20"/>
              </w:rPr>
              <w:t>Ostalo (prema mišljenju predlagatelja)</w:t>
            </w:r>
          </w:p>
        </w:tc>
        <w:tc>
          <w:tcPr>
            <w:tcW w:w="8138" w:type="dxa"/>
            <w:gridSpan w:val="12"/>
            <w:tcMar>
              <w:left w:w="57" w:type="dxa"/>
              <w:right w:w="57" w:type="dxa"/>
            </w:tcMar>
            <w:vAlign w:val="center"/>
          </w:tcPr>
          <w:p w14:paraId="545F66D8" w14:textId="77777777" w:rsidR="00D81D65" w:rsidRPr="00D97268" w:rsidRDefault="007E59C8" w:rsidP="00AE574E">
            <w:pPr>
              <w:numPr>
                <w:ilvl w:val="0"/>
                <w:numId w:val="4"/>
              </w:numPr>
              <w:spacing w:after="0" w:line="240" w:lineRule="auto"/>
              <w:ind w:left="714" w:hanging="357"/>
              <w:rPr>
                <w:rFonts w:ascii="Arial" w:hAnsi="Arial" w:cs="Arial"/>
                <w:bCs/>
                <w:color w:val="000000" w:themeColor="text1"/>
                <w:sz w:val="20"/>
                <w:szCs w:val="20"/>
              </w:rPr>
            </w:pPr>
            <w:r w:rsidRPr="00D97268">
              <w:rPr>
                <w:rFonts w:ascii="Arial" w:hAnsi="Arial" w:cs="Arial"/>
                <w:bCs/>
                <w:color w:val="000000" w:themeColor="text1"/>
                <w:sz w:val="20"/>
                <w:szCs w:val="20"/>
              </w:rPr>
              <w:t>Nastava se izvodi na engleskom jeziku.</w:t>
            </w:r>
          </w:p>
        </w:tc>
      </w:tr>
    </w:tbl>
    <w:p w14:paraId="4DDBEF00" w14:textId="77777777" w:rsidR="006334CF" w:rsidRPr="00D97268" w:rsidRDefault="006334CF">
      <w:pPr>
        <w:rPr>
          <w:rFonts w:ascii="Arial" w:hAnsi="Arial" w:cs="Arial"/>
          <w:color w:val="000000" w:themeColor="text1"/>
        </w:rPr>
      </w:pPr>
    </w:p>
    <w:sectPr w:rsidR="006334CF" w:rsidRPr="00D97268" w:rsidSect="00A45898">
      <w:headerReference w:type="default" r:id="rId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366D8" w14:textId="77777777" w:rsidR="00D868C3" w:rsidRPr="00FB54D7" w:rsidRDefault="00D868C3" w:rsidP="004D2021">
      <w:pPr>
        <w:spacing w:after="0" w:line="240" w:lineRule="auto"/>
        <w:rPr>
          <w:rFonts w:ascii="Garamond" w:hAnsi="Garamond"/>
          <w:sz w:val="20"/>
        </w:rPr>
      </w:pPr>
      <w:r>
        <w:separator/>
      </w:r>
    </w:p>
  </w:endnote>
  <w:endnote w:type="continuationSeparator" w:id="0">
    <w:p w14:paraId="5F14D61C" w14:textId="77777777" w:rsidR="00D868C3" w:rsidRPr="00FB54D7" w:rsidRDefault="00D868C3"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21F3" w14:textId="77777777" w:rsidR="006A686B" w:rsidRPr="006A686B" w:rsidRDefault="006A686B" w:rsidP="006A686B">
    <w:pPr>
      <w:tabs>
        <w:tab w:val="left" w:pos="1207"/>
        <w:tab w:val="center" w:pos="4536"/>
        <w:tab w:val="right" w:pos="9072"/>
      </w:tabs>
      <w:spacing w:after="0" w:line="240" w:lineRule="auto"/>
      <w:rPr>
        <w:rFonts w:eastAsia="Calibri"/>
      </w:rPr>
    </w:pPr>
    <w:r w:rsidRPr="006A686B">
      <w:rPr>
        <w:rFonts w:eastAsia="Calibri"/>
      </w:rPr>
      <w:t>2021./2022.</w:t>
    </w:r>
  </w:p>
  <w:p w14:paraId="5997CC1D" w14:textId="7E31DA8F" w:rsidR="004D2021" w:rsidRPr="006A686B" w:rsidRDefault="006A686B" w:rsidP="006A686B">
    <w:pPr>
      <w:tabs>
        <w:tab w:val="left" w:pos="1207"/>
        <w:tab w:val="center" w:pos="4536"/>
        <w:tab w:val="right" w:pos="9072"/>
      </w:tabs>
      <w:spacing w:after="0" w:line="240" w:lineRule="auto"/>
      <w:rPr>
        <w:rFonts w:eastAsia="Calibri"/>
      </w:rPr>
    </w:pPr>
    <w:r w:rsidRPr="006A686B">
      <w:rPr>
        <w:rFonts w:eastAsia="Calibri"/>
      </w:rPr>
      <w:t xml:space="preserve">19/10/21 – 2. </w:t>
    </w:r>
    <w:proofErr w:type="spellStart"/>
    <w:r w:rsidRPr="006A686B">
      <w:rPr>
        <w:rFonts w:eastAsia="Calibri"/>
      </w:rPr>
      <w:t>Sj</w:t>
    </w:r>
    <w:proofErr w:type="spellEnd"/>
    <w:r w:rsidRPr="006A686B">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50A3C" w14:textId="77777777" w:rsidR="00D868C3" w:rsidRPr="00FB54D7" w:rsidRDefault="00D868C3" w:rsidP="004D2021">
      <w:pPr>
        <w:spacing w:after="0" w:line="240" w:lineRule="auto"/>
        <w:rPr>
          <w:rFonts w:ascii="Garamond" w:hAnsi="Garamond"/>
          <w:sz w:val="20"/>
        </w:rPr>
      </w:pPr>
      <w:r>
        <w:separator/>
      </w:r>
    </w:p>
  </w:footnote>
  <w:footnote w:type="continuationSeparator" w:id="0">
    <w:p w14:paraId="2C9367BB" w14:textId="77777777" w:rsidR="00D868C3" w:rsidRPr="00FB54D7" w:rsidRDefault="00D868C3"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7E59C8" w14:paraId="3CF2D8B6" w14:textId="77777777" w:rsidTr="007E59C8">
      <w:tc>
        <w:tcPr>
          <w:tcW w:w="1788" w:type="dxa"/>
          <w:shd w:val="clear" w:color="auto" w:fill="D9D9D9"/>
          <w:vAlign w:val="center"/>
        </w:tcPr>
        <w:p w14:paraId="0FB78278" w14:textId="77777777" w:rsidR="007E59C8" w:rsidRDefault="007E59C8" w:rsidP="003B63D5">
          <w:pPr>
            <w:rPr>
              <w:sz w:val="18"/>
              <w:szCs w:val="18"/>
              <w:lang w:eastAsia="hr-HR"/>
            </w:rPr>
          </w:pPr>
          <w:bookmarkStart w:id="1" w:name="OLE_LINK1"/>
        </w:p>
      </w:tc>
      <w:tc>
        <w:tcPr>
          <w:tcW w:w="5445" w:type="dxa"/>
          <w:vAlign w:val="center"/>
        </w:tcPr>
        <w:p w14:paraId="1FC39945" w14:textId="77777777" w:rsidR="007E59C8" w:rsidRDefault="007E59C8">
          <w:pPr>
            <w:spacing w:after="0" w:line="240" w:lineRule="auto"/>
            <w:rPr>
              <w:sz w:val="18"/>
              <w:szCs w:val="18"/>
              <w:lang w:eastAsia="hr-HR"/>
            </w:rPr>
          </w:pPr>
        </w:p>
      </w:tc>
    </w:tr>
    <w:bookmarkEnd w:id="1"/>
  </w:tbl>
  <w:p w14:paraId="0562CB0E" w14:textId="77777777" w:rsidR="004D2021" w:rsidRPr="007E59C8" w:rsidRDefault="004D2021" w:rsidP="007E59C8">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8DC"/>
    <w:multiLevelType w:val="hybridMultilevel"/>
    <w:tmpl w:val="40B856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0806D3"/>
    <w:multiLevelType w:val="hybridMultilevel"/>
    <w:tmpl w:val="97A4D478"/>
    <w:lvl w:ilvl="0" w:tplc="A68A94E2">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390552"/>
    <w:multiLevelType w:val="hybridMultilevel"/>
    <w:tmpl w:val="869A6B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7C730E"/>
    <w:multiLevelType w:val="hybridMultilevel"/>
    <w:tmpl w:val="29A87A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75B54"/>
    <w:multiLevelType w:val="hybridMultilevel"/>
    <w:tmpl w:val="F1168318"/>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C03C3E"/>
    <w:multiLevelType w:val="hybridMultilevel"/>
    <w:tmpl w:val="C51C3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C9162D"/>
    <w:multiLevelType w:val="multilevel"/>
    <w:tmpl w:val="63E60DDA"/>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4227F8"/>
    <w:multiLevelType w:val="multilevel"/>
    <w:tmpl w:val="B8A6507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3"/>
  </w:num>
  <w:num w:numId="2">
    <w:abstractNumId w:val="17"/>
  </w:num>
  <w:num w:numId="3">
    <w:abstractNumId w:val="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1"/>
  </w:num>
  <w:num w:numId="7">
    <w:abstractNumId w:val="6"/>
  </w:num>
  <w:num w:numId="8">
    <w:abstractNumId w:val="18"/>
  </w:num>
  <w:num w:numId="9">
    <w:abstractNumId w:val="9"/>
  </w:num>
  <w:num w:numId="10">
    <w:abstractNumId w:val="13"/>
  </w:num>
  <w:num w:numId="11">
    <w:abstractNumId w:val="16"/>
  </w:num>
  <w:num w:numId="12">
    <w:abstractNumId w:val="2"/>
  </w:num>
  <w:num w:numId="13">
    <w:abstractNumId w:val="4"/>
  </w:num>
  <w:num w:numId="14">
    <w:abstractNumId w:val="22"/>
  </w:num>
  <w:num w:numId="15">
    <w:abstractNumId w:val="8"/>
  </w:num>
  <w:num w:numId="16">
    <w:abstractNumId w:val="21"/>
  </w:num>
  <w:num w:numId="17">
    <w:abstractNumId w:val="20"/>
  </w:num>
  <w:num w:numId="18">
    <w:abstractNumId w:val="10"/>
  </w:num>
  <w:num w:numId="19">
    <w:abstractNumId w:val="12"/>
  </w:num>
  <w:num w:numId="20">
    <w:abstractNumId w:val="7"/>
  </w:num>
  <w:num w:numId="21">
    <w:abstractNumId w:val="0"/>
  </w:num>
  <w:num w:numId="22">
    <w:abstractNumId w:val="3"/>
  </w:num>
  <w:num w:numId="23">
    <w:abstractNumId w:val="5"/>
  </w:num>
  <w:num w:numId="2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000DE"/>
    <w:rsid w:val="000128D6"/>
    <w:rsid w:val="00014E1E"/>
    <w:rsid w:val="000C2143"/>
    <w:rsid w:val="000C6900"/>
    <w:rsid w:val="000F14F1"/>
    <w:rsid w:val="00100C72"/>
    <w:rsid w:val="0012726B"/>
    <w:rsid w:val="00130231"/>
    <w:rsid w:val="0016215F"/>
    <w:rsid w:val="00165488"/>
    <w:rsid w:val="001B4B07"/>
    <w:rsid w:val="001C153A"/>
    <w:rsid w:val="001E430C"/>
    <w:rsid w:val="00204993"/>
    <w:rsid w:val="00243AC2"/>
    <w:rsid w:val="00277CA6"/>
    <w:rsid w:val="002904CC"/>
    <w:rsid w:val="002A125C"/>
    <w:rsid w:val="002A4259"/>
    <w:rsid w:val="002B4B6E"/>
    <w:rsid w:val="002C1DE6"/>
    <w:rsid w:val="002C53D4"/>
    <w:rsid w:val="00315263"/>
    <w:rsid w:val="00317E10"/>
    <w:rsid w:val="003261E8"/>
    <w:rsid w:val="0034707C"/>
    <w:rsid w:val="003662FB"/>
    <w:rsid w:val="003B63D5"/>
    <w:rsid w:val="003B6A0A"/>
    <w:rsid w:val="003D14B7"/>
    <w:rsid w:val="003E2692"/>
    <w:rsid w:val="004100FA"/>
    <w:rsid w:val="00421FE6"/>
    <w:rsid w:val="0042596C"/>
    <w:rsid w:val="00482F1C"/>
    <w:rsid w:val="004D2021"/>
    <w:rsid w:val="004D629D"/>
    <w:rsid w:val="00516347"/>
    <w:rsid w:val="00522908"/>
    <w:rsid w:val="00523905"/>
    <w:rsid w:val="00534F03"/>
    <w:rsid w:val="00541B1D"/>
    <w:rsid w:val="00547F24"/>
    <w:rsid w:val="005600B2"/>
    <w:rsid w:val="005860B3"/>
    <w:rsid w:val="005A1677"/>
    <w:rsid w:val="005A734B"/>
    <w:rsid w:val="005C56BE"/>
    <w:rsid w:val="0060071A"/>
    <w:rsid w:val="006013FB"/>
    <w:rsid w:val="006334CF"/>
    <w:rsid w:val="00645222"/>
    <w:rsid w:val="00645691"/>
    <w:rsid w:val="00651A7C"/>
    <w:rsid w:val="00652CAC"/>
    <w:rsid w:val="00685EF8"/>
    <w:rsid w:val="00691037"/>
    <w:rsid w:val="0069676F"/>
    <w:rsid w:val="006A180F"/>
    <w:rsid w:val="006A2571"/>
    <w:rsid w:val="006A686B"/>
    <w:rsid w:val="006C5CE5"/>
    <w:rsid w:val="006D72B5"/>
    <w:rsid w:val="006E2E75"/>
    <w:rsid w:val="006F2821"/>
    <w:rsid w:val="00751255"/>
    <w:rsid w:val="007547D8"/>
    <w:rsid w:val="007D3146"/>
    <w:rsid w:val="007E0F72"/>
    <w:rsid w:val="007E58B5"/>
    <w:rsid w:val="007E59C8"/>
    <w:rsid w:val="0080225C"/>
    <w:rsid w:val="008356F4"/>
    <w:rsid w:val="00837785"/>
    <w:rsid w:val="00846965"/>
    <w:rsid w:val="0086305E"/>
    <w:rsid w:val="0088013F"/>
    <w:rsid w:val="00883D3E"/>
    <w:rsid w:val="008870E0"/>
    <w:rsid w:val="008F55B2"/>
    <w:rsid w:val="008F7303"/>
    <w:rsid w:val="00920D36"/>
    <w:rsid w:val="00930495"/>
    <w:rsid w:val="009B01E7"/>
    <w:rsid w:val="009B3C49"/>
    <w:rsid w:val="00A45898"/>
    <w:rsid w:val="00A65DFC"/>
    <w:rsid w:val="00A70F51"/>
    <w:rsid w:val="00A90BF7"/>
    <w:rsid w:val="00AA1768"/>
    <w:rsid w:val="00AA436D"/>
    <w:rsid w:val="00AB24C5"/>
    <w:rsid w:val="00AB2D23"/>
    <w:rsid w:val="00AB4B1A"/>
    <w:rsid w:val="00AD0BB9"/>
    <w:rsid w:val="00AE574E"/>
    <w:rsid w:val="00B131B9"/>
    <w:rsid w:val="00B243BF"/>
    <w:rsid w:val="00B40638"/>
    <w:rsid w:val="00BC7A59"/>
    <w:rsid w:val="00BE2DAB"/>
    <w:rsid w:val="00C326DC"/>
    <w:rsid w:val="00C33833"/>
    <w:rsid w:val="00C37E7E"/>
    <w:rsid w:val="00C84B48"/>
    <w:rsid w:val="00C85CA0"/>
    <w:rsid w:val="00CA75A4"/>
    <w:rsid w:val="00CD3CF4"/>
    <w:rsid w:val="00CE0207"/>
    <w:rsid w:val="00CF104A"/>
    <w:rsid w:val="00D010FA"/>
    <w:rsid w:val="00D22E55"/>
    <w:rsid w:val="00D34446"/>
    <w:rsid w:val="00D34924"/>
    <w:rsid w:val="00D43965"/>
    <w:rsid w:val="00D606CF"/>
    <w:rsid w:val="00D634B1"/>
    <w:rsid w:val="00D66420"/>
    <w:rsid w:val="00D74C77"/>
    <w:rsid w:val="00D81D65"/>
    <w:rsid w:val="00D868C3"/>
    <w:rsid w:val="00D97268"/>
    <w:rsid w:val="00DA177C"/>
    <w:rsid w:val="00DC5780"/>
    <w:rsid w:val="00DD122D"/>
    <w:rsid w:val="00DD4E5E"/>
    <w:rsid w:val="00E01368"/>
    <w:rsid w:val="00E314D5"/>
    <w:rsid w:val="00E57CA0"/>
    <w:rsid w:val="00E80B8D"/>
    <w:rsid w:val="00E967C2"/>
    <w:rsid w:val="00EC43C5"/>
    <w:rsid w:val="00EE220D"/>
    <w:rsid w:val="00EE33C6"/>
    <w:rsid w:val="00F05586"/>
    <w:rsid w:val="00F12D14"/>
    <w:rsid w:val="00F166D8"/>
    <w:rsid w:val="00F22FA5"/>
    <w:rsid w:val="00F42F33"/>
    <w:rsid w:val="00F66053"/>
    <w:rsid w:val="00F90867"/>
    <w:rsid w:val="00F95154"/>
    <w:rsid w:val="00FF17E7"/>
    <w:rsid w:val="00FF4859"/>
    <w:rsid w:val="03A8FC61"/>
    <w:rsid w:val="05AA5AA2"/>
    <w:rsid w:val="06C60C16"/>
    <w:rsid w:val="19CFC43E"/>
    <w:rsid w:val="4B412597"/>
    <w:rsid w:val="59AB814A"/>
    <w:rsid w:val="65DFB64F"/>
    <w:rsid w:val="69DB5A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E4BBA"/>
  <w15:docId w15:val="{A2CB244C-44D1-4A6A-9887-7D297CC7C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65757457">
      <w:bodyDiv w:val="1"/>
      <w:marLeft w:val="0"/>
      <w:marRight w:val="0"/>
      <w:marTop w:val="0"/>
      <w:marBottom w:val="0"/>
      <w:divBdr>
        <w:top w:val="none" w:sz="0" w:space="0" w:color="auto"/>
        <w:left w:val="none" w:sz="0" w:space="0" w:color="auto"/>
        <w:bottom w:val="none" w:sz="0" w:space="0" w:color="auto"/>
        <w:right w:val="none" w:sz="0" w:space="0" w:color="auto"/>
      </w:divBdr>
    </w:div>
    <w:div w:id="369962616">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4091E-44B9-46AA-9AC5-164AF43FE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14</cp:revision>
  <cp:lastPrinted>2013-07-01T12:46:00Z</cp:lastPrinted>
  <dcterms:created xsi:type="dcterms:W3CDTF">2020-11-20T12:49:00Z</dcterms:created>
  <dcterms:modified xsi:type="dcterms:W3CDTF">2021-10-13T07:38:00Z</dcterms:modified>
</cp:coreProperties>
</file>